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AC39" w14:textId="0238BB96" w:rsidR="002C7C80" w:rsidRDefault="002F70E6" w:rsidP="002F70E6">
      <w:pPr>
        <w:spacing w:after="0" w:line="240" w:lineRule="auto"/>
        <w:rPr>
          <w:b/>
        </w:rPr>
      </w:pPr>
      <w:bookmarkStart w:id="0" w:name="_Hlk128051858"/>
      <w:bookmarkEnd w:id="0"/>
      <w:r>
        <w:rPr>
          <w:b/>
          <w:noProof/>
        </w:rPr>
        <w:drawing>
          <wp:inline distT="0" distB="0" distL="0" distR="0" wp14:anchorId="558128CE" wp14:editId="4B063233">
            <wp:extent cx="2247900" cy="101917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247900" cy="1019175"/>
                    </a:xfrm>
                    <a:prstGeom prst="rect">
                      <a:avLst/>
                    </a:prstGeom>
                  </pic:spPr>
                </pic:pic>
              </a:graphicData>
            </a:graphic>
          </wp:inline>
        </w:drawing>
      </w:r>
    </w:p>
    <w:p w14:paraId="43A93F99" w14:textId="77777777" w:rsidR="002F70E6" w:rsidRDefault="002F70E6" w:rsidP="002C7C80">
      <w:pPr>
        <w:spacing w:after="0" w:line="240" w:lineRule="auto"/>
        <w:rPr>
          <w:b/>
        </w:rPr>
      </w:pPr>
    </w:p>
    <w:p w14:paraId="362FD921" w14:textId="0699B796" w:rsidR="004C7DAD" w:rsidRPr="002F70E6" w:rsidRDefault="002F70E6" w:rsidP="002C7C80">
      <w:pPr>
        <w:spacing w:after="0" w:line="240" w:lineRule="auto"/>
        <w:rPr>
          <w:b/>
          <w:sz w:val="28"/>
          <w:szCs w:val="28"/>
        </w:rPr>
      </w:pPr>
      <w:r w:rsidRPr="002F70E6">
        <w:rPr>
          <w:b/>
          <w:sz w:val="28"/>
          <w:szCs w:val="28"/>
        </w:rPr>
        <w:t xml:space="preserve">Privacy Policy </w:t>
      </w:r>
    </w:p>
    <w:p w14:paraId="4834CE0D" w14:textId="77777777" w:rsidR="002F70E6" w:rsidRDefault="002F70E6" w:rsidP="002F70E6">
      <w:pPr>
        <w:spacing w:after="0" w:line="240" w:lineRule="auto"/>
        <w:rPr>
          <w:b/>
          <w:sz w:val="28"/>
          <w:szCs w:val="28"/>
        </w:rPr>
      </w:pPr>
    </w:p>
    <w:p w14:paraId="2CD1B692" w14:textId="77777777" w:rsidR="002F70E6" w:rsidRPr="00D42DEF" w:rsidRDefault="002F70E6" w:rsidP="002F70E6">
      <w:pPr>
        <w:autoSpaceDE w:val="0"/>
        <w:autoSpaceDN w:val="0"/>
        <w:adjustRightInd w:val="0"/>
        <w:rPr>
          <w:rFonts w:ascii="Calibri" w:hAnsi="Calibri"/>
          <w:b/>
          <w:bCs/>
          <w:color w:val="000000" w:themeColor="text1"/>
        </w:rPr>
      </w:pPr>
      <w:r w:rsidRPr="00D42DEF">
        <w:rPr>
          <w:rFonts w:ascii="Calibri" w:hAnsi="Calibri"/>
          <w:b/>
          <w:bCs/>
          <w:color w:val="000000" w:themeColor="text1"/>
        </w:rPr>
        <w:t>Contents</w:t>
      </w:r>
    </w:p>
    <w:p w14:paraId="0455CBD8" w14:textId="77777777" w:rsidR="002F70E6" w:rsidRPr="00FC16D0" w:rsidRDefault="002F70E6"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Introduction</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page 1</w:t>
      </w:r>
    </w:p>
    <w:p w14:paraId="6A79D7E9" w14:textId="33CFA691" w:rsidR="002F70E6" w:rsidRPr="00FC16D0" w:rsidRDefault="002F70E6"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Dat</w:t>
      </w:r>
      <w:r w:rsidR="00843A9E">
        <w:rPr>
          <w:rFonts w:ascii="Calibri" w:hAnsi="Calibri"/>
          <w:b/>
          <w:bCs/>
        </w:rPr>
        <w:t>a</w:t>
      </w:r>
      <w:r>
        <w:rPr>
          <w:rFonts w:ascii="Calibri" w:hAnsi="Calibri"/>
          <w:b/>
          <w:bCs/>
        </w:rPr>
        <w:t xml:space="preserve"> Protection Principles  </w:t>
      </w:r>
      <w:r>
        <w:rPr>
          <w:rFonts w:ascii="Calibri" w:hAnsi="Calibri"/>
          <w:b/>
          <w:bCs/>
        </w:rPr>
        <w:tab/>
      </w:r>
      <w:r>
        <w:rPr>
          <w:rFonts w:ascii="Calibri" w:hAnsi="Calibri"/>
          <w:b/>
          <w:bCs/>
        </w:rPr>
        <w:tab/>
      </w:r>
      <w:r>
        <w:rPr>
          <w:rFonts w:ascii="Calibri" w:hAnsi="Calibri"/>
          <w:b/>
          <w:bCs/>
        </w:rPr>
        <w:tab/>
      </w:r>
      <w:r>
        <w:rPr>
          <w:rFonts w:ascii="Calibri" w:hAnsi="Calibri"/>
          <w:b/>
          <w:bCs/>
        </w:rPr>
        <w:tab/>
        <w:t>page 1</w:t>
      </w:r>
    </w:p>
    <w:p w14:paraId="5F5CF98F" w14:textId="77777777" w:rsidR="002F70E6" w:rsidRPr="00FC16D0" w:rsidRDefault="002F70E6"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 xml:space="preserve">Personal Information </w:t>
      </w:r>
      <w:r>
        <w:rPr>
          <w:rFonts w:ascii="Calibri" w:hAnsi="Calibri"/>
          <w:b/>
          <w:bCs/>
        </w:rPr>
        <w:tab/>
      </w:r>
      <w:r>
        <w:rPr>
          <w:rFonts w:ascii="Calibri" w:hAnsi="Calibri"/>
          <w:b/>
          <w:bCs/>
        </w:rPr>
        <w:tab/>
      </w:r>
      <w:r>
        <w:rPr>
          <w:rFonts w:ascii="Calibri" w:hAnsi="Calibri"/>
          <w:b/>
          <w:bCs/>
        </w:rPr>
        <w:tab/>
      </w:r>
      <w:r>
        <w:rPr>
          <w:rFonts w:ascii="Calibri" w:hAnsi="Calibri"/>
          <w:b/>
          <w:bCs/>
        </w:rPr>
        <w:tab/>
        <w:t>page 2</w:t>
      </w:r>
    </w:p>
    <w:p w14:paraId="0CDEBCB7" w14:textId="00D9D893" w:rsidR="002F70E6" w:rsidRPr="0059675D" w:rsidRDefault="0059675D" w:rsidP="0059675D">
      <w:pPr>
        <w:pStyle w:val="ListParagraph"/>
        <w:numPr>
          <w:ilvl w:val="0"/>
          <w:numId w:val="7"/>
        </w:numPr>
        <w:spacing w:after="0" w:line="240" w:lineRule="auto"/>
        <w:rPr>
          <w:b/>
          <w:bCs/>
          <w:iCs/>
        </w:rPr>
      </w:pPr>
      <w:r w:rsidRPr="0059675D">
        <w:rPr>
          <w:b/>
          <w:bCs/>
          <w:iCs/>
        </w:rPr>
        <w:t xml:space="preserve">How we collect your personal information </w:t>
      </w:r>
      <w:r>
        <w:rPr>
          <w:b/>
          <w:bCs/>
          <w:iCs/>
        </w:rPr>
        <w:tab/>
      </w:r>
      <w:r>
        <w:rPr>
          <w:b/>
          <w:bCs/>
          <w:iCs/>
        </w:rPr>
        <w:tab/>
        <w:t>page 2</w:t>
      </w:r>
    </w:p>
    <w:p w14:paraId="57FA832F" w14:textId="170161F1" w:rsidR="002F70E6" w:rsidRPr="0059675D" w:rsidRDefault="0059675D" w:rsidP="0059675D">
      <w:pPr>
        <w:pStyle w:val="ListParagraph"/>
        <w:numPr>
          <w:ilvl w:val="0"/>
          <w:numId w:val="7"/>
        </w:numPr>
        <w:spacing w:after="0" w:line="240" w:lineRule="auto"/>
        <w:rPr>
          <w:b/>
          <w:bCs/>
          <w:iCs/>
        </w:rPr>
      </w:pPr>
      <w:r w:rsidRPr="0059675D">
        <w:rPr>
          <w:b/>
          <w:bCs/>
          <w:iCs/>
        </w:rPr>
        <w:t>Why we have your data</w:t>
      </w:r>
      <w:r>
        <w:rPr>
          <w:b/>
          <w:bCs/>
          <w:iCs/>
        </w:rPr>
        <w:tab/>
      </w:r>
      <w:r>
        <w:rPr>
          <w:b/>
          <w:bCs/>
          <w:iCs/>
        </w:rPr>
        <w:tab/>
      </w:r>
      <w:r>
        <w:rPr>
          <w:b/>
          <w:bCs/>
          <w:iCs/>
        </w:rPr>
        <w:tab/>
      </w:r>
      <w:r>
        <w:rPr>
          <w:b/>
          <w:bCs/>
          <w:iCs/>
        </w:rPr>
        <w:tab/>
      </w:r>
      <w:r w:rsidR="002F70E6" w:rsidRPr="0059675D">
        <w:rPr>
          <w:rFonts w:ascii="Calibri" w:hAnsi="Calibri"/>
          <w:b/>
          <w:bCs/>
        </w:rPr>
        <w:t xml:space="preserve">page </w:t>
      </w:r>
      <w:r>
        <w:rPr>
          <w:rFonts w:ascii="Calibri" w:hAnsi="Calibri"/>
          <w:b/>
          <w:bCs/>
        </w:rPr>
        <w:t>2</w:t>
      </w:r>
    </w:p>
    <w:p w14:paraId="40877F96" w14:textId="03896D13" w:rsidR="002F70E6" w:rsidRPr="00FC16D0" w:rsidRDefault="002700F7"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 xml:space="preserve">Record </w:t>
      </w:r>
      <w:r w:rsidR="002F70E6">
        <w:rPr>
          <w:rFonts w:ascii="Calibri" w:hAnsi="Calibri"/>
          <w:b/>
          <w:bCs/>
        </w:rPr>
        <w:t xml:space="preserve">Retention </w:t>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t xml:space="preserve">page </w:t>
      </w:r>
      <w:r w:rsidR="0059675D">
        <w:rPr>
          <w:rFonts w:ascii="Calibri" w:hAnsi="Calibri"/>
          <w:b/>
          <w:bCs/>
        </w:rPr>
        <w:t>3</w:t>
      </w:r>
    </w:p>
    <w:p w14:paraId="29366B58" w14:textId="073FAF9C" w:rsidR="002F70E6" w:rsidRDefault="002700F7"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 xml:space="preserve">Sharing Information </w:t>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t xml:space="preserve">page </w:t>
      </w:r>
      <w:r>
        <w:rPr>
          <w:rFonts w:ascii="Calibri" w:hAnsi="Calibri"/>
          <w:b/>
          <w:bCs/>
        </w:rPr>
        <w:t>3</w:t>
      </w:r>
    </w:p>
    <w:p w14:paraId="27C0DE3F" w14:textId="4A929E73" w:rsidR="002F70E6" w:rsidRDefault="002700F7"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 xml:space="preserve">Your Rights </w:t>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t xml:space="preserve">page 3 </w:t>
      </w:r>
    </w:p>
    <w:p w14:paraId="2D1AD11C" w14:textId="30112883" w:rsidR="002F70E6" w:rsidRDefault="002700F7"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Contacting PEEK</w:t>
      </w:r>
      <w:r>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r>
      <w:r w:rsidR="002F70E6">
        <w:rPr>
          <w:rFonts w:ascii="Calibri" w:hAnsi="Calibri"/>
          <w:b/>
          <w:bCs/>
        </w:rPr>
        <w:tab/>
        <w:t>page 4</w:t>
      </w:r>
    </w:p>
    <w:p w14:paraId="78D4D7D1" w14:textId="203DA89A" w:rsidR="002F70E6" w:rsidRDefault="002F70E6" w:rsidP="002F70E6">
      <w:pPr>
        <w:numPr>
          <w:ilvl w:val="0"/>
          <w:numId w:val="7"/>
        </w:numPr>
        <w:suppressAutoHyphens/>
        <w:autoSpaceDE w:val="0"/>
        <w:autoSpaceDN w:val="0"/>
        <w:adjustRightInd w:val="0"/>
        <w:spacing w:after="0" w:line="240" w:lineRule="auto"/>
        <w:jc w:val="both"/>
        <w:rPr>
          <w:rFonts w:ascii="Calibri" w:hAnsi="Calibri"/>
          <w:b/>
          <w:bCs/>
        </w:rPr>
      </w:pPr>
      <w:r>
        <w:rPr>
          <w:rFonts w:ascii="Calibri" w:hAnsi="Calibri"/>
          <w:b/>
          <w:bCs/>
        </w:rPr>
        <w:t xml:space="preserve">Related Policies </w:t>
      </w:r>
      <w:r>
        <w:rPr>
          <w:rFonts w:ascii="Calibri" w:hAnsi="Calibri"/>
          <w:b/>
          <w:bCs/>
        </w:rPr>
        <w:tab/>
      </w:r>
      <w:r>
        <w:rPr>
          <w:rFonts w:ascii="Calibri" w:hAnsi="Calibri"/>
          <w:b/>
          <w:bCs/>
        </w:rPr>
        <w:tab/>
      </w:r>
      <w:r>
        <w:rPr>
          <w:rFonts w:ascii="Calibri" w:hAnsi="Calibri"/>
          <w:b/>
          <w:bCs/>
        </w:rPr>
        <w:tab/>
      </w:r>
      <w:r w:rsidR="002700F7">
        <w:rPr>
          <w:rFonts w:ascii="Calibri" w:hAnsi="Calibri"/>
          <w:b/>
          <w:bCs/>
        </w:rPr>
        <w:tab/>
      </w:r>
      <w:r>
        <w:rPr>
          <w:rFonts w:ascii="Calibri" w:hAnsi="Calibri"/>
          <w:b/>
          <w:bCs/>
        </w:rPr>
        <w:tab/>
        <w:t xml:space="preserve">page </w:t>
      </w:r>
      <w:r w:rsidR="002700F7">
        <w:rPr>
          <w:rFonts w:ascii="Calibri" w:hAnsi="Calibri"/>
          <w:b/>
          <w:bCs/>
        </w:rPr>
        <w:t>4</w:t>
      </w:r>
      <w:r>
        <w:rPr>
          <w:rFonts w:ascii="Calibri" w:hAnsi="Calibri"/>
          <w:b/>
          <w:bCs/>
        </w:rPr>
        <w:t xml:space="preserve"> </w:t>
      </w:r>
    </w:p>
    <w:p w14:paraId="5C31C6E0" w14:textId="202A41CF" w:rsidR="00245251" w:rsidRDefault="00245251" w:rsidP="002F70E6">
      <w:pPr>
        <w:spacing w:after="0" w:line="240" w:lineRule="auto"/>
      </w:pPr>
    </w:p>
    <w:p w14:paraId="102B7693" w14:textId="7231F136" w:rsidR="002F70E6" w:rsidRPr="002F70E6" w:rsidRDefault="002F70E6" w:rsidP="002F70E6">
      <w:pPr>
        <w:pStyle w:val="ListParagraph"/>
        <w:numPr>
          <w:ilvl w:val="0"/>
          <w:numId w:val="11"/>
        </w:numPr>
        <w:spacing w:after="0" w:line="240" w:lineRule="auto"/>
        <w:rPr>
          <w:b/>
          <w:bCs/>
        </w:rPr>
      </w:pPr>
      <w:r w:rsidRPr="002F70E6">
        <w:rPr>
          <w:b/>
          <w:bCs/>
        </w:rPr>
        <w:t xml:space="preserve">Introduction </w:t>
      </w:r>
    </w:p>
    <w:p w14:paraId="00FF9D2E" w14:textId="77777777" w:rsidR="002F70E6" w:rsidRDefault="002F70E6" w:rsidP="002F70E6">
      <w:pPr>
        <w:pStyle w:val="ListParagraph"/>
        <w:spacing w:after="0" w:line="240" w:lineRule="auto"/>
      </w:pPr>
    </w:p>
    <w:p w14:paraId="7CA7669F" w14:textId="20C74011" w:rsidR="00245251" w:rsidRDefault="002F70E6" w:rsidP="002F70E6">
      <w:pPr>
        <w:spacing w:after="0" w:line="240" w:lineRule="auto"/>
        <w:jc w:val="both"/>
      </w:pPr>
      <w:r>
        <w:t xml:space="preserve">1.1 </w:t>
      </w:r>
      <w:r>
        <w:tab/>
      </w:r>
      <w:r w:rsidR="00245251">
        <w:t xml:space="preserve">PEEK is committed to protecting and respecting </w:t>
      </w:r>
      <w:r>
        <w:t>the</w:t>
      </w:r>
      <w:r w:rsidR="00245251">
        <w:t xml:space="preserve"> personal data </w:t>
      </w:r>
      <w:r>
        <w:t xml:space="preserve">of our team members, volunteers, participants and families as well as that of our funders and other third parties. We will </w:t>
      </w:r>
      <w:r w:rsidR="00245251">
        <w:t xml:space="preserve">comply with </w:t>
      </w:r>
      <w:r>
        <w:t>all necessary</w:t>
      </w:r>
      <w:r w:rsidR="00245251">
        <w:t xml:space="preserve"> requirements under data protection laws and the General Data Protection Regulation (“GDPR”).  This policy sets out why we collect personal information and how we process it.</w:t>
      </w:r>
      <w:r w:rsidR="00F96878">
        <w:t xml:space="preserve">  Personal information is any information that can identify an individual.</w:t>
      </w:r>
    </w:p>
    <w:p w14:paraId="3D18ED81" w14:textId="77777777" w:rsidR="00245251" w:rsidRDefault="00245251" w:rsidP="0099220E">
      <w:pPr>
        <w:pStyle w:val="ListParagraph"/>
        <w:spacing w:after="0" w:line="240" w:lineRule="auto"/>
        <w:ind w:left="360"/>
        <w:jc w:val="both"/>
      </w:pPr>
    </w:p>
    <w:p w14:paraId="436C90C5" w14:textId="20841F39" w:rsidR="004C7DAD" w:rsidRDefault="002F70E6" w:rsidP="002F70E6">
      <w:pPr>
        <w:spacing w:after="0" w:line="240" w:lineRule="auto"/>
        <w:jc w:val="both"/>
      </w:pPr>
      <w:r>
        <w:t xml:space="preserve">1.2 </w:t>
      </w:r>
      <w:r>
        <w:tab/>
      </w:r>
      <w:r w:rsidR="00245251">
        <w:t>The aim of this policy is to provide you with information to understand how we use your data.  If you are unsure how we process your data please let us know, the contact details are provided below.</w:t>
      </w:r>
    </w:p>
    <w:p w14:paraId="07AE945E" w14:textId="127C6B5E" w:rsidR="002F70E6" w:rsidRDefault="002F70E6" w:rsidP="002F70E6">
      <w:pPr>
        <w:spacing w:after="0" w:line="240" w:lineRule="auto"/>
        <w:jc w:val="both"/>
      </w:pPr>
    </w:p>
    <w:p w14:paraId="20176E4D" w14:textId="11132D97" w:rsidR="0059675D" w:rsidRPr="0059675D" w:rsidRDefault="0059675D" w:rsidP="0059675D">
      <w:pPr>
        <w:pStyle w:val="ListParagraph"/>
        <w:numPr>
          <w:ilvl w:val="0"/>
          <w:numId w:val="11"/>
        </w:numPr>
        <w:spacing w:after="0" w:line="240" w:lineRule="auto"/>
        <w:jc w:val="both"/>
        <w:rPr>
          <w:b/>
        </w:rPr>
      </w:pPr>
      <w:r w:rsidRPr="0059675D">
        <w:rPr>
          <w:b/>
        </w:rPr>
        <w:t>Data Protection Principles</w:t>
      </w:r>
    </w:p>
    <w:p w14:paraId="3DEF534B" w14:textId="77777777" w:rsidR="0059675D" w:rsidRDefault="0059675D" w:rsidP="0059675D">
      <w:pPr>
        <w:spacing w:after="0" w:line="240" w:lineRule="auto"/>
        <w:jc w:val="both"/>
      </w:pPr>
    </w:p>
    <w:p w14:paraId="215B3D7D" w14:textId="77777777" w:rsidR="0059675D" w:rsidRDefault="0059675D" w:rsidP="0059675D">
      <w:pPr>
        <w:spacing w:after="0" w:line="240" w:lineRule="auto"/>
        <w:jc w:val="both"/>
      </w:pPr>
      <w:r>
        <w:t xml:space="preserve">2.1 </w:t>
      </w:r>
      <w:r>
        <w:tab/>
        <w:t>The data protection principles set out the main responsibilities which apply to PEEK when processing personal data in compliance with GDPR. These principles are:</w:t>
      </w:r>
    </w:p>
    <w:p w14:paraId="4452A4B3" w14:textId="77777777" w:rsidR="0059675D" w:rsidRDefault="0059675D" w:rsidP="0059675D">
      <w:pPr>
        <w:spacing w:after="0" w:line="240" w:lineRule="auto"/>
        <w:jc w:val="both"/>
      </w:pPr>
    </w:p>
    <w:p w14:paraId="31853B06" w14:textId="77777777" w:rsidR="0059675D" w:rsidRDefault="0059675D" w:rsidP="0059675D">
      <w:pPr>
        <w:pStyle w:val="ListParagraph"/>
        <w:numPr>
          <w:ilvl w:val="0"/>
          <w:numId w:val="12"/>
        </w:numPr>
        <w:spacing w:after="0" w:line="240" w:lineRule="auto"/>
        <w:jc w:val="both"/>
      </w:pPr>
      <w:r>
        <w:t xml:space="preserve">Fairness/transparency – PEEK only use or store personal data in a fair, lawful and transparent manner; </w:t>
      </w:r>
    </w:p>
    <w:p w14:paraId="5F362068" w14:textId="77777777" w:rsidR="0059675D" w:rsidRDefault="0059675D" w:rsidP="0059675D">
      <w:pPr>
        <w:pStyle w:val="ListParagraph"/>
        <w:numPr>
          <w:ilvl w:val="0"/>
          <w:numId w:val="12"/>
        </w:numPr>
        <w:spacing w:after="0" w:line="240" w:lineRule="auto"/>
        <w:jc w:val="both"/>
      </w:pPr>
      <w:r>
        <w:t>Purpose limitation – PEEK only process personal data for specific stated purpose;</w:t>
      </w:r>
    </w:p>
    <w:p w14:paraId="3A861DB5" w14:textId="77777777" w:rsidR="0059675D" w:rsidRDefault="0059675D" w:rsidP="0059675D">
      <w:pPr>
        <w:pStyle w:val="ListParagraph"/>
        <w:numPr>
          <w:ilvl w:val="0"/>
          <w:numId w:val="12"/>
        </w:numPr>
        <w:spacing w:after="0" w:line="240" w:lineRule="auto"/>
        <w:jc w:val="both"/>
      </w:pPr>
      <w:r>
        <w:t xml:space="preserve">Data minimisation – PEEK only collects and processes necessary personal data; </w:t>
      </w:r>
    </w:p>
    <w:p w14:paraId="462E801F" w14:textId="77777777" w:rsidR="0059675D" w:rsidRDefault="0059675D" w:rsidP="0059675D">
      <w:pPr>
        <w:pStyle w:val="ListParagraph"/>
        <w:numPr>
          <w:ilvl w:val="0"/>
          <w:numId w:val="12"/>
        </w:numPr>
        <w:spacing w:after="0" w:line="240" w:lineRule="auto"/>
        <w:jc w:val="both"/>
      </w:pPr>
      <w:r>
        <w:t xml:space="preserve">Accuracy – PEEK ensures personal data is accurate and up to date; </w:t>
      </w:r>
    </w:p>
    <w:p w14:paraId="07A67483" w14:textId="77777777" w:rsidR="0059675D" w:rsidRDefault="0059675D" w:rsidP="0059675D">
      <w:pPr>
        <w:pStyle w:val="ListParagraph"/>
        <w:numPr>
          <w:ilvl w:val="0"/>
          <w:numId w:val="12"/>
        </w:numPr>
        <w:spacing w:after="0" w:line="240" w:lineRule="auto"/>
        <w:jc w:val="both"/>
      </w:pPr>
      <w:r>
        <w:t>Storage limitation – PEEK only retains/stores personal data for as long as is necessary;</w:t>
      </w:r>
    </w:p>
    <w:p w14:paraId="02649480" w14:textId="4D2B0D34" w:rsidR="0059675D" w:rsidRDefault="0059675D" w:rsidP="0059675D">
      <w:pPr>
        <w:pStyle w:val="ListParagraph"/>
        <w:numPr>
          <w:ilvl w:val="0"/>
          <w:numId w:val="12"/>
        </w:numPr>
        <w:spacing w:after="0" w:line="240" w:lineRule="auto"/>
        <w:jc w:val="both"/>
      </w:pPr>
      <w:r>
        <w:t>Integrity and confidentiality – PEEK keeps personal data secure at all times.</w:t>
      </w:r>
    </w:p>
    <w:p w14:paraId="36FAAA3C" w14:textId="3D8A6C2B" w:rsidR="004C7DAD" w:rsidRPr="0059675D" w:rsidRDefault="0059675D" w:rsidP="0059675D">
      <w:pPr>
        <w:pStyle w:val="ListParagraph"/>
        <w:numPr>
          <w:ilvl w:val="0"/>
          <w:numId w:val="11"/>
        </w:numPr>
        <w:spacing w:after="0" w:line="240" w:lineRule="auto"/>
        <w:rPr>
          <w:b/>
        </w:rPr>
      </w:pPr>
      <w:r w:rsidRPr="0059675D">
        <w:rPr>
          <w:b/>
        </w:rPr>
        <w:t xml:space="preserve">Personal Information </w:t>
      </w:r>
    </w:p>
    <w:p w14:paraId="4961A360" w14:textId="77777777" w:rsidR="004C7DAD" w:rsidRDefault="004C7DAD" w:rsidP="004C7DAD">
      <w:pPr>
        <w:spacing w:after="0" w:line="240" w:lineRule="auto"/>
      </w:pPr>
    </w:p>
    <w:p w14:paraId="66705BDB" w14:textId="05EA85CD" w:rsidR="0059675D" w:rsidRDefault="0059675D" w:rsidP="0059675D">
      <w:pPr>
        <w:spacing w:after="0" w:line="240" w:lineRule="auto"/>
        <w:jc w:val="both"/>
      </w:pPr>
      <w:r>
        <w:lastRenderedPageBreak/>
        <w:t xml:space="preserve">3.1 </w:t>
      </w:r>
      <w:r>
        <w:tab/>
        <w:t xml:space="preserve">PEEK processes a range of personal data. The information we record may include but is not limited to: </w:t>
      </w:r>
    </w:p>
    <w:p w14:paraId="7960AFBD" w14:textId="77777777" w:rsidR="00245251" w:rsidRDefault="00245251" w:rsidP="0059675D">
      <w:pPr>
        <w:spacing w:after="0" w:line="240" w:lineRule="auto"/>
      </w:pPr>
    </w:p>
    <w:p w14:paraId="0D42DED3" w14:textId="54C6D4D9" w:rsidR="00245251" w:rsidRDefault="00245251" w:rsidP="0099220E">
      <w:pPr>
        <w:pStyle w:val="ListParagraph"/>
        <w:numPr>
          <w:ilvl w:val="0"/>
          <w:numId w:val="8"/>
        </w:numPr>
        <w:spacing w:after="0" w:line="240" w:lineRule="auto"/>
        <w:ind w:left="1080"/>
      </w:pPr>
      <w:bookmarkStart w:id="1" w:name="_Hlk128051908"/>
      <w:r>
        <w:t>Name</w:t>
      </w:r>
      <w:r w:rsidR="0059675D">
        <w:t>;</w:t>
      </w:r>
    </w:p>
    <w:p w14:paraId="596AED30" w14:textId="6AE064C4" w:rsidR="00245251" w:rsidRDefault="00245251" w:rsidP="0099220E">
      <w:pPr>
        <w:pStyle w:val="ListParagraph"/>
        <w:numPr>
          <w:ilvl w:val="0"/>
          <w:numId w:val="8"/>
        </w:numPr>
        <w:spacing w:after="0" w:line="240" w:lineRule="auto"/>
        <w:ind w:left="1080"/>
      </w:pPr>
      <w:r>
        <w:t>Address</w:t>
      </w:r>
      <w:r w:rsidR="0059675D">
        <w:t>;</w:t>
      </w:r>
    </w:p>
    <w:p w14:paraId="761A2E8A" w14:textId="3D86AE89" w:rsidR="00245251" w:rsidRDefault="00245251" w:rsidP="001C667F">
      <w:pPr>
        <w:pStyle w:val="ListParagraph"/>
        <w:numPr>
          <w:ilvl w:val="0"/>
          <w:numId w:val="8"/>
        </w:numPr>
        <w:spacing w:after="0" w:line="240" w:lineRule="auto"/>
        <w:ind w:left="1080"/>
      </w:pPr>
      <w:r>
        <w:t>Contact details</w:t>
      </w:r>
      <w:r w:rsidR="0059675D">
        <w:t xml:space="preserve"> – including phone number and email address;</w:t>
      </w:r>
    </w:p>
    <w:p w14:paraId="657857BF" w14:textId="72E29702" w:rsidR="001C667F" w:rsidRDefault="001C667F" w:rsidP="001C667F">
      <w:pPr>
        <w:pStyle w:val="ListParagraph"/>
        <w:numPr>
          <w:ilvl w:val="0"/>
          <w:numId w:val="8"/>
        </w:numPr>
        <w:spacing w:after="0" w:line="240" w:lineRule="auto"/>
        <w:ind w:left="1080"/>
      </w:pPr>
      <w:r>
        <w:t>Date of birth</w:t>
      </w:r>
      <w:r w:rsidR="0059675D">
        <w:t>;</w:t>
      </w:r>
      <w:r>
        <w:t xml:space="preserve"> </w:t>
      </w:r>
    </w:p>
    <w:p w14:paraId="54CB1EB7" w14:textId="735C525D" w:rsidR="001C667F" w:rsidRDefault="001C667F" w:rsidP="001C667F">
      <w:pPr>
        <w:pStyle w:val="ListParagraph"/>
        <w:numPr>
          <w:ilvl w:val="0"/>
          <w:numId w:val="8"/>
        </w:numPr>
        <w:spacing w:after="0" w:line="240" w:lineRule="auto"/>
        <w:ind w:left="1080"/>
      </w:pPr>
      <w:r>
        <w:t>Parent</w:t>
      </w:r>
      <w:r w:rsidR="0059675D">
        <w:t>/carer</w:t>
      </w:r>
      <w:r>
        <w:t xml:space="preserve"> contact details</w:t>
      </w:r>
      <w:r w:rsidR="0059675D">
        <w:t>;</w:t>
      </w:r>
    </w:p>
    <w:p w14:paraId="0F6634A4" w14:textId="37D0B20C" w:rsidR="001C667F" w:rsidRDefault="001C667F" w:rsidP="001C667F">
      <w:pPr>
        <w:pStyle w:val="ListParagraph"/>
        <w:numPr>
          <w:ilvl w:val="0"/>
          <w:numId w:val="8"/>
        </w:numPr>
        <w:spacing w:after="0" w:line="240" w:lineRule="auto"/>
        <w:ind w:left="1080"/>
      </w:pPr>
      <w:r>
        <w:t>School</w:t>
      </w:r>
      <w:r w:rsidR="0059675D">
        <w:t>;</w:t>
      </w:r>
    </w:p>
    <w:p w14:paraId="5EFE291B" w14:textId="5C4B3E5D" w:rsidR="006C3764" w:rsidRDefault="006C3764" w:rsidP="001C667F">
      <w:pPr>
        <w:pStyle w:val="ListParagraph"/>
        <w:numPr>
          <w:ilvl w:val="0"/>
          <w:numId w:val="8"/>
        </w:numPr>
        <w:spacing w:after="0" w:line="240" w:lineRule="auto"/>
        <w:ind w:left="1080"/>
      </w:pPr>
      <w:r>
        <w:t>Ethnicity</w:t>
      </w:r>
      <w:r w:rsidR="005D2848">
        <w:t>, gender</w:t>
      </w:r>
      <w:r>
        <w:t xml:space="preserve"> and equality information</w:t>
      </w:r>
      <w:r w:rsidR="0059675D">
        <w:t>;</w:t>
      </w:r>
    </w:p>
    <w:p w14:paraId="577BCD1F" w14:textId="4DA464FA" w:rsidR="006C3764" w:rsidRDefault="006C3764" w:rsidP="001C667F">
      <w:pPr>
        <w:pStyle w:val="ListParagraph"/>
        <w:numPr>
          <w:ilvl w:val="0"/>
          <w:numId w:val="8"/>
        </w:numPr>
        <w:spacing w:after="0" w:line="240" w:lineRule="auto"/>
        <w:ind w:left="1080"/>
      </w:pPr>
      <w:r>
        <w:t>Emergency contact details</w:t>
      </w:r>
      <w:r w:rsidR="0059675D">
        <w:t>;</w:t>
      </w:r>
    </w:p>
    <w:p w14:paraId="4378EFB5" w14:textId="36C2B9F1" w:rsidR="006C3764" w:rsidRDefault="006C3764" w:rsidP="001C667F">
      <w:pPr>
        <w:pStyle w:val="ListParagraph"/>
        <w:numPr>
          <w:ilvl w:val="0"/>
          <w:numId w:val="8"/>
        </w:numPr>
        <w:spacing w:after="0" w:line="240" w:lineRule="auto"/>
        <w:ind w:left="1080"/>
      </w:pPr>
      <w:r>
        <w:t>Consent information</w:t>
      </w:r>
      <w:r w:rsidR="0059675D">
        <w:t>;</w:t>
      </w:r>
    </w:p>
    <w:p w14:paraId="1190DD9B" w14:textId="67641456" w:rsidR="006C3764" w:rsidRDefault="006C3764" w:rsidP="001C667F">
      <w:pPr>
        <w:pStyle w:val="ListParagraph"/>
        <w:numPr>
          <w:ilvl w:val="0"/>
          <w:numId w:val="8"/>
        </w:numPr>
        <w:spacing w:after="0" w:line="240" w:lineRule="auto"/>
        <w:ind w:left="1080"/>
      </w:pPr>
      <w:r>
        <w:t>Medical information including doctor details</w:t>
      </w:r>
      <w:r w:rsidR="0059675D">
        <w:t>.</w:t>
      </w:r>
    </w:p>
    <w:bookmarkEnd w:id="1"/>
    <w:p w14:paraId="7D923788" w14:textId="77777777" w:rsidR="004C7DAD" w:rsidRDefault="004C7DAD" w:rsidP="004C7DAD">
      <w:pPr>
        <w:spacing w:after="0" w:line="240" w:lineRule="auto"/>
      </w:pPr>
    </w:p>
    <w:p w14:paraId="6D694D65" w14:textId="418BA877" w:rsidR="0095045E" w:rsidRPr="0059675D" w:rsidRDefault="0059675D" w:rsidP="0059675D">
      <w:pPr>
        <w:spacing w:after="0" w:line="240" w:lineRule="auto"/>
        <w:ind w:firstLine="360"/>
        <w:rPr>
          <w:b/>
          <w:bCs/>
          <w:iCs/>
        </w:rPr>
      </w:pPr>
      <w:r w:rsidRPr="0059675D">
        <w:rPr>
          <w:b/>
          <w:bCs/>
          <w:iCs/>
        </w:rPr>
        <w:t xml:space="preserve">4. </w:t>
      </w:r>
      <w:r w:rsidR="0095045E" w:rsidRPr="0059675D">
        <w:rPr>
          <w:b/>
          <w:bCs/>
          <w:iCs/>
        </w:rPr>
        <w:t xml:space="preserve">How we collect your personal information </w:t>
      </w:r>
    </w:p>
    <w:p w14:paraId="7BCB1898" w14:textId="77777777" w:rsidR="0095045E" w:rsidRDefault="0095045E" w:rsidP="0095045E">
      <w:pPr>
        <w:pStyle w:val="ListParagraph"/>
        <w:spacing w:after="0" w:line="240" w:lineRule="auto"/>
      </w:pPr>
    </w:p>
    <w:p w14:paraId="454F9A16" w14:textId="73D72060" w:rsidR="0059675D" w:rsidRDefault="0059675D" w:rsidP="0059675D">
      <w:pPr>
        <w:spacing w:after="0" w:line="240" w:lineRule="auto"/>
        <w:jc w:val="both"/>
      </w:pPr>
      <w:r>
        <w:t xml:space="preserve">4.1 </w:t>
      </w:r>
      <w:r>
        <w:tab/>
        <w:t>I</w:t>
      </w:r>
      <w:r w:rsidR="007F4FE9">
        <w:t xml:space="preserve">nformation may be collected from you if you attend one of our </w:t>
      </w:r>
      <w:r>
        <w:t xml:space="preserve">sessions or events </w:t>
      </w:r>
      <w:r w:rsidR="007F4FE9">
        <w:t>including</w:t>
      </w:r>
      <w:r w:rsidR="0099220E">
        <w:t>,</w:t>
      </w:r>
      <w:r w:rsidR="007F4FE9">
        <w:t xml:space="preserve"> but not limited to</w:t>
      </w:r>
      <w:r>
        <w:t xml:space="preserve">, our </w:t>
      </w:r>
      <w:r w:rsidR="00035DCD">
        <w:t>Play, Create</w:t>
      </w:r>
      <w:r>
        <w:t>,</w:t>
      </w:r>
      <w:r w:rsidR="00035DCD">
        <w:t xml:space="preserve"> T</w:t>
      </w:r>
      <w:r w:rsidR="007F4FE9">
        <w:t>hrive</w:t>
      </w:r>
      <w:r>
        <w:t xml:space="preserve"> and Wellbeing</w:t>
      </w:r>
      <w:r w:rsidR="007F4FE9">
        <w:t xml:space="preserve"> programmes</w:t>
      </w:r>
      <w:r>
        <w:t xml:space="preserve">, National Play Day, or any other event, showcase or campaign. We will collect this information via physical or online sign up or consent forms. </w:t>
      </w:r>
    </w:p>
    <w:p w14:paraId="6C1EB386" w14:textId="77777777" w:rsidR="0059675D" w:rsidRDefault="0059675D" w:rsidP="0059675D">
      <w:pPr>
        <w:spacing w:after="0" w:line="240" w:lineRule="auto"/>
        <w:jc w:val="both"/>
      </w:pPr>
    </w:p>
    <w:p w14:paraId="397B77A1" w14:textId="2757240A" w:rsidR="0044042F" w:rsidRDefault="0059675D" w:rsidP="0059675D">
      <w:pPr>
        <w:spacing w:after="0" w:line="240" w:lineRule="auto"/>
        <w:jc w:val="both"/>
      </w:pPr>
      <w:r>
        <w:t>4.2</w:t>
      </w:r>
      <w:r>
        <w:tab/>
        <w:t>Information</w:t>
      </w:r>
      <w:r w:rsidR="0044042F">
        <w:t xml:space="preserve"> can also be collected </w:t>
      </w:r>
      <w:r>
        <w:t>via</w:t>
      </w:r>
      <w:r w:rsidR="0044042F">
        <w:t xml:space="preserve"> schools </w:t>
      </w:r>
      <w:r>
        <w:t>if you and/or your child attends a PEEK session ran in partnership with a school.</w:t>
      </w:r>
      <w:r w:rsidR="0044042F">
        <w:t xml:space="preserve"> </w:t>
      </w:r>
    </w:p>
    <w:p w14:paraId="50A9316E" w14:textId="77777777" w:rsidR="0044042F" w:rsidRDefault="0044042F" w:rsidP="0099220E">
      <w:pPr>
        <w:spacing w:after="0" w:line="240" w:lineRule="auto"/>
        <w:ind w:left="360"/>
        <w:jc w:val="both"/>
      </w:pPr>
    </w:p>
    <w:p w14:paraId="6527946F" w14:textId="77777777" w:rsidR="0059675D" w:rsidRDefault="0059675D" w:rsidP="0059675D">
      <w:pPr>
        <w:spacing w:after="0" w:line="240" w:lineRule="auto"/>
        <w:jc w:val="both"/>
      </w:pPr>
      <w:r>
        <w:t xml:space="preserve">4.3 </w:t>
      </w:r>
      <w:r>
        <w:tab/>
        <w:t>In all circumstances, to register with PEEK you</w:t>
      </w:r>
      <w:r w:rsidR="007F4FE9">
        <w:t xml:space="preserve"> are required to complete a </w:t>
      </w:r>
      <w:r>
        <w:t>sign up or consent</w:t>
      </w:r>
      <w:r w:rsidR="007F4FE9">
        <w:t xml:space="preserve"> form</w:t>
      </w:r>
      <w:r>
        <w:t>.</w:t>
      </w:r>
    </w:p>
    <w:p w14:paraId="678DC5A6" w14:textId="77777777" w:rsidR="0059675D" w:rsidRDefault="0059675D" w:rsidP="0059675D">
      <w:pPr>
        <w:spacing w:after="0" w:line="240" w:lineRule="auto"/>
        <w:jc w:val="both"/>
      </w:pPr>
    </w:p>
    <w:p w14:paraId="05DA2FEB" w14:textId="4909F108" w:rsidR="007F4FE9" w:rsidRDefault="0059675D" w:rsidP="0059675D">
      <w:pPr>
        <w:spacing w:after="0" w:line="240" w:lineRule="auto"/>
        <w:jc w:val="both"/>
      </w:pPr>
      <w:r>
        <w:t>4.4</w:t>
      </w:r>
      <w:r>
        <w:tab/>
        <w:t>I</w:t>
      </w:r>
      <w:r w:rsidR="007F4FE9">
        <w:t>f you are under sixteen years of age</w:t>
      </w:r>
      <w:r>
        <w:t>,</w:t>
      </w:r>
      <w:r w:rsidR="007F4FE9">
        <w:t xml:space="preserve"> then your parent or guardian</w:t>
      </w:r>
      <w:r>
        <w:t xml:space="preserve"> must complete the sign up or consent form on your behalf. </w:t>
      </w:r>
    </w:p>
    <w:p w14:paraId="1D70AC41" w14:textId="068D061E" w:rsidR="0059675D" w:rsidRDefault="0059675D" w:rsidP="0059675D">
      <w:pPr>
        <w:spacing w:after="0" w:line="240" w:lineRule="auto"/>
        <w:jc w:val="both"/>
      </w:pPr>
    </w:p>
    <w:p w14:paraId="1E6CED84" w14:textId="103E2CFB" w:rsidR="0095045E" w:rsidRDefault="0059675D" w:rsidP="0059675D">
      <w:pPr>
        <w:spacing w:after="0" w:line="240" w:lineRule="auto"/>
        <w:jc w:val="both"/>
      </w:pPr>
      <w:r>
        <w:t xml:space="preserve">4.5 </w:t>
      </w:r>
      <w:r>
        <w:tab/>
      </w:r>
      <w:r w:rsidR="0095045E">
        <w:t xml:space="preserve">We may also obtain information from </w:t>
      </w:r>
      <w:r w:rsidR="007F4FE9">
        <w:t xml:space="preserve">individuals and companies who support PEEK and </w:t>
      </w:r>
      <w:r w:rsidR="0099220E">
        <w:t xml:space="preserve">have provided personal information to be kept up to date </w:t>
      </w:r>
      <w:r w:rsidR="000E0EA5">
        <w:t xml:space="preserve">with </w:t>
      </w:r>
      <w:r w:rsidR="0099220E">
        <w:t>PEEK</w:t>
      </w:r>
      <w:r w:rsidR="000E0EA5">
        <w:t xml:space="preserve"> news</w:t>
      </w:r>
      <w:r w:rsidR="0099220E">
        <w:t>.</w:t>
      </w:r>
    </w:p>
    <w:p w14:paraId="53E09BB2" w14:textId="77777777" w:rsidR="006C6E3E" w:rsidRDefault="006C6E3E" w:rsidP="0095045E">
      <w:pPr>
        <w:pStyle w:val="ListParagraph"/>
        <w:spacing w:after="0" w:line="240" w:lineRule="auto"/>
      </w:pPr>
    </w:p>
    <w:p w14:paraId="6AC1E516" w14:textId="1EC9AD12" w:rsidR="004C7DAD" w:rsidRPr="0059675D" w:rsidRDefault="004C7DAD" w:rsidP="0059675D">
      <w:pPr>
        <w:pStyle w:val="ListParagraph"/>
        <w:numPr>
          <w:ilvl w:val="0"/>
          <w:numId w:val="14"/>
        </w:numPr>
        <w:spacing w:after="0" w:line="240" w:lineRule="auto"/>
        <w:rPr>
          <w:b/>
          <w:bCs/>
          <w:iCs/>
        </w:rPr>
      </w:pPr>
      <w:r w:rsidRPr="0059675D">
        <w:rPr>
          <w:b/>
          <w:bCs/>
          <w:iCs/>
        </w:rPr>
        <w:t>Why we have your data and our legal reason for do</w:t>
      </w:r>
      <w:r w:rsidR="00245251" w:rsidRPr="0059675D">
        <w:rPr>
          <w:b/>
          <w:bCs/>
          <w:iCs/>
        </w:rPr>
        <w:t>i</w:t>
      </w:r>
      <w:r w:rsidRPr="0059675D">
        <w:rPr>
          <w:b/>
          <w:bCs/>
          <w:iCs/>
        </w:rPr>
        <w:t>ng so</w:t>
      </w:r>
    </w:p>
    <w:p w14:paraId="2B7E6CA3" w14:textId="77777777" w:rsidR="006C6E3E" w:rsidRDefault="006C6E3E" w:rsidP="00245251">
      <w:pPr>
        <w:spacing w:after="0" w:line="240" w:lineRule="auto"/>
      </w:pPr>
    </w:p>
    <w:p w14:paraId="2C1A756B" w14:textId="546C864C" w:rsidR="00245251" w:rsidRDefault="0059675D" w:rsidP="0059675D">
      <w:pPr>
        <w:spacing w:after="0" w:line="240" w:lineRule="auto"/>
        <w:jc w:val="both"/>
      </w:pPr>
      <w:r>
        <w:t xml:space="preserve">5.1 </w:t>
      </w:r>
      <w:r>
        <w:tab/>
        <w:t xml:space="preserve">PEEK </w:t>
      </w:r>
      <w:r w:rsidR="00245251">
        <w:t xml:space="preserve">use the </w:t>
      </w:r>
      <w:r w:rsidR="0099220E">
        <w:t xml:space="preserve">personal information </w:t>
      </w:r>
      <w:r w:rsidR="00245251">
        <w:t xml:space="preserve">you provide to enable us to run our </w:t>
      </w:r>
      <w:r w:rsidR="0099220E">
        <w:t>Play, Create</w:t>
      </w:r>
      <w:r>
        <w:t>, T</w:t>
      </w:r>
      <w:r w:rsidR="0099220E">
        <w:t xml:space="preserve">hrive </w:t>
      </w:r>
      <w:r>
        <w:t xml:space="preserve">and Wellbeing </w:t>
      </w:r>
      <w:r w:rsidR="0099220E">
        <w:t>programmes</w:t>
      </w:r>
      <w:r w:rsidR="00245251">
        <w:t>.</w:t>
      </w:r>
      <w:r>
        <w:t xml:space="preserve"> We use this to plan age and stage appropriate sessions, provide tailored support and to report to funders and other third parties. </w:t>
      </w:r>
      <w:r w:rsidR="00245251">
        <w:t xml:space="preserve">We also use your information to communicate </w:t>
      </w:r>
      <w:r w:rsidR="0099220E">
        <w:t>news concerning PEEK and to invite you to attend events</w:t>
      </w:r>
      <w:r w:rsidR="00245251">
        <w:t>.</w:t>
      </w:r>
    </w:p>
    <w:p w14:paraId="0E17594C" w14:textId="77777777" w:rsidR="0099220E" w:rsidRDefault="0099220E" w:rsidP="006C6E3E">
      <w:pPr>
        <w:spacing w:after="0" w:line="240" w:lineRule="auto"/>
        <w:jc w:val="both"/>
      </w:pPr>
    </w:p>
    <w:p w14:paraId="30C980C4" w14:textId="3AC14A5E" w:rsidR="0099220E" w:rsidRDefault="0059675D" w:rsidP="0059675D">
      <w:pPr>
        <w:spacing w:after="0" w:line="240" w:lineRule="auto"/>
        <w:jc w:val="both"/>
      </w:pPr>
      <w:r>
        <w:t>5.2</w:t>
      </w:r>
      <w:r>
        <w:tab/>
        <w:t xml:space="preserve">PEEK has </w:t>
      </w:r>
      <w:r w:rsidR="0099220E">
        <w:t>a leg</w:t>
      </w:r>
      <w:r w:rsidR="006C3764">
        <w:t xml:space="preserve">itimate interest and a legal obligation </w:t>
      </w:r>
      <w:r w:rsidR="0099220E">
        <w:t xml:space="preserve">to </w:t>
      </w:r>
      <w:r>
        <w:t xml:space="preserve">collect and store your personal information for the following purposes: </w:t>
      </w:r>
    </w:p>
    <w:p w14:paraId="3D5DB5F8" w14:textId="77777777" w:rsidR="0099220E" w:rsidRDefault="0099220E" w:rsidP="006C6E3E">
      <w:pPr>
        <w:spacing w:after="0" w:line="240" w:lineRule="auto"/>
        <w:ind w:left="360"/>
        <w:jc w:val="both"/>
      </w:pPr>
    </w:p>
    <w:p w14:paraId="4F1AD1F8" w14:textId="77777777" w:rsidR="005D2848" w:rsidRDefault="005D2848" w:rsidP="006C6E3E">
      <w:pPr>
        <w:pStyle w:val="ListParagraph"/>
        <w:numPr>
          <w:ilvl w:val="0"/>
          <w:numId w:val="9"/>
        </w:numPr>
        <w:spacing w:after="0" w:line="240" w:lineRule="auto"/>
        <w:ind w:left="1080"/>
        <w:jc w:val="both"/>
      </w:pPr>
      <w:r>
        <w:t>To ensure safeguarding of children and young people who attend our events and activities;</w:t>
      </w:r>
    </w:p>
    <w:p w14:paraId="52F5FFFE" w14:textId="163CC75A" w:rsidR="0099220E" w:rsidRDefault="0099220E" w:rsidP="006C6E3E">
      <w:pPr>
        <w:pStyle w:val="ListParagraph"/>
        <w:numPr>
          <w:ilvl w:val="0"/>
          <w:numId w:val="9"/>
        </w:numPr>
        <w:spacing w:after="0" w:line="240" w:lineRule="auto"/>
        <w:ind w:left="1080"/>
        <w:jc w:val="both"/>
      </w:pPr>
      <w:r>
        <w:t>To provide our service through our Play, Create</w:t>
      </w:r>
      <w:r w:rsidR="0059675D">
        <w:t xml:space="preserve">, </w:t>
      </w:r>
      <w:r>
        <w:t>Thrive</w:t>
      </w:r>
      <w:r w:rsidR="0059675D">
        <w:t xml:space="preserve"> and Wellbeing</w:t>
      </w:r>
      <w:r>
        <w:t xml:space="preserve"> programmes;</w:t>
      </w:r>
    </w:p>
    <w:p w14:paraId="426A9880" w14:textId="346078D9" w:rsidR="0099220E" w:rsidRDefault="0059675D" w:rsidP="006C6E3E">
      <w:pPr>
        <w:pStyle w:val="ListParagraph"/>
        <w:numPr>
          <w:ilvl w:val="0"/>
          <w:numId w:val="9"/>
        </w:numPr>
        <w:spacing w:after="0" w:line="240" w:lineRule="auto"/>
        <w:ind w:left="1080"/>
        <w:jc w:val="both"/>
      </w:pPr>
      <w:r>
        <w:t>To u</w:t>
      </w:r>
      <w:r w:rsidR="0099220E">
        <w:t>nderstand</w:t>
      </w:r>
      <w:r>
        <w:t xml:space="preserve"> </w:t>
      </w:r>
      <w:r w:rsidR="0099220E">
        <w:t xml:space="preserve">how you use our programmes </w:t>
      </w:r>
      <w:r w:rsidR="002700F7">
        <w:t>so we can</w:t>
      </w:r>
      <w:r w:rsidR="0099220E">
        <w:t xml:space="preserve"> improv</w:t>
      </w:r>
      <w:r w:rsidR="002700F7">
        <w:t xml:space="preserve">e </w:t>
      </w:r>
      <w:r w:rsidR="0099220E">
        <w:t>our services;</w:t>
      </w:r>
    </w:p>
    <w:p w14:paraId="0E694F8E" w14:textId="330B92F1" w:rsidR="0099220E" w:rsidRDefault="002700F7" w:rsidP="006C6E3E">
      <w:pPr>
        <w:pStyle w:val="ListParagraph"/>
        <w:numPr>
          <w:ilvl w:val="0"/>
          <w:numId w:val="9"/>
        </w:numPr>
        <w:spacing w:after="0" w:line="240" w:lineRule="auto"/>
        <w:ind w:left="1080"/>
        <w:jc w:val="both"/>
      </w:pPr>
      <w:r>
        <w:lastRenderedPageBreak/>
        <w:t>To ma</w:t>
      </w:r>
      <w:r w:rsidR="0099220E">
        <w:t>intain a public profile on social media;</w:t>
      </w:r>
    </w:p>
    <w:p w14:paraId="791DA105" w14:textId="2E5A4D68" w:rsidR="0099220E" w:rsidRDefault="002700F7" w:rsidP="006C6E3E">
      <w:pPr>
        <w:pStyle w:val="ListParagraph"/>
        <w:numPr>
          <w:ilvl w:val="0"/>
          <w:numId w:val="9"/>
        </w:numPr>
        <w:spacing w:after="0" w:line="240" w:lineRule="auto"/>
        <w:ind w:left="1080"/>
        <w:jc w:val="both"/>
      </w:pPr>
      <w:r>
        <w:t>To d</w:t>
      </w:r>
      <w:r w:rsidR="0099220E">
        <w:t>evelop</w:t>
      </w:r>
      <w:r>
        <w:t xml:space="preserve"> </w:t>
      </w:r>
      <w:r w:rsidR="0099220E">
        <w:t>relationships with schools, funders, companies and individuals</w:t>
      </w:r>
      <w:r w:rsidR="000E0EA5">
        <w:t>.</w:t>
      </w:r>
    </w:p>
    <w:p w14:paraId="00B743FE" w14:textId="77777777" w:rsidR="0099220E" w:rsidRDefault="0099220E" w:rsidP="006C6E3E">
      <w:pPr>
        <w:spacing w:after="0" w:line="240" w:lineRule="auto"/>
        <w:ind w:left="360"/>
        <w:jc w:val="both"/>
      </w:pPr>
    </w:p>
    <w:p w14:paraId="11B80E77" w14:textId="6B2DA2A4" w:rsidR="006C3764" w:rsidRDefault="002700F7" w:rsidP="002700F7">
      <w:pPr>
        <w:spacing w:after="0" w:line="240" w:lineRule="auto"/>
        <w:jc w:val="both"/>
      </w:pPr>
      <w:r>
        <w:t xml:space="preserve">5.2 </w:t>
      </w:r>
      <w:r>
        <w:tab/>
      </w:r>
      <w:r w:rsidR="006C3764">
        <w:t>We have a legal obligation to meet our child protec</w:t>
      </w:r>
      <w:r w:rsidR="006D1C20">
        <w:t>tion requirements as set out in our Child Protection and Safeguarding Policy</w:t>
      </w:r>
      <w:r>
        <w:t xml:space="preserve">. </w:t>
      </w:r>
      <w:r w:rsidR="006D1C20">
        <w:t xml:space="preserve"> </w:t>
      </w:r>
    </w:p>
    <w:p w14:paraId="5D0F9EA2" w14:textId="77777777" w:rsidR="006C3764" w:rsidRDefault="006C3764" w:rsidP="006C6E3E">
      <w:pPr>
        <w:spacing w:after="0" w:line="240" w:lineRule="auto"/>
        <w:ind w:left="360"/>
        <w:jc w:val="both"/>
      </w:pPr>
    </w:p>
    <w:p w14:paraId="3B45830F" w14:textId="7C668917" w:rsidR="00245251" w:rsidRDefault="002700F7" w:rsidP="002700F7">
      <w:pPr>
        <w:spacing w:after="0" w:line="240" w:lineRule="auto"/>
        <w:jc w:val="both"/>
      </w:pPr>
      <w:r>
        <w:t xml:space="preserve">5.3 </w:t>
      </w:r>
      <w:r>
        <w:tab/>
      </w:r>
      <w:r w:rsidR="00245251">
        <w:t>Some information is processed because you have provided consent to that, your consent can be withdrawn at any time.</w:t>
      </w:r>
      <w:r>
        <w:t xml:space="preserve"> To do this, you should inform any member of TEAMPEEK. They will then pass on your request to our Head of Operations to ensure your retraction is processed in a timely manner. </w:t>
      </w:r>
    </w:p>
    <w:p w14:paraId="74C19C48" w14:textId="77777777" w:rsidR="00245251" w:rsidRPr="006C6E3E" w:rsidRDefault="00245251" w:rsidP="004C7DAD">
      <w:pPr>
        <w:pStyle w:val="ListParagraph"/>
        <w:rPr>
          <w:i/>
        </w:rPr>
      </w:pPr>
    </w:p>
    <w:p w14:paraId="7DE6AFC7" w14:textId="77777777" w:rsidR="002700F7" w:rsidRPr="002700F7" w:rsidRDefault="002700F7" w:rsidP="002700F7">
      <w:pPr>
        <w:pStyle w:val="ListParagraph"/>
        <w:numPr>
          <w:ilvl w:val="0"/>
          <w:numId w:val="14"/>
        </w:numPr>
        <w:spacing w:after="0" w:line="240" w:lineRule="auto"/>
        <w:rPr>
          <w:b/>
          <w:bCs/>
          <w:iCs/>
        </w:rPr>
      </w:pPr>
      <w:r w:rsidRPr="002700F7">
        <w:rPr>
          <w:b/>
          <w:bCs/>
          <w:iCs/>
        </w:rPr>
        <w:t xml:space="preserve">Records Retention </w:t>
      </w:r>
    </w:p>
    <w:p w14:paraId="3023E872" w14:textId="77777777" w:rsidR="002700F7" w:rsidRDefault="002700F7" w:rsidP="002700F7">
      <w:pPr>
        <w:spacing w:after="0" w:line="240" w:lineRule="auto"/>
        <w:rPr>
          <w:i/>
        </w:rPr>
      </w:pPr>
    </w:p>
    <w:p w14:paraId="4418B6C7" w14:textId="42C94540" w:rsidR="00245251" w:rsidRDefault="002700F7" w:rsidP="002700F7">
      <w:pPr>
        <w:spacing w:after="0" w:line="240" w:lineRule="auto"/>
      </w:pPr>
      <w:r w:rsidRPr="002700F7">
        <w:rPr>
          <w:iCs/>
        </w:rPr>
        <w:t xml:space="preserve">6.1 </w:t>
      </w:r>
      <w:r>
        <w:rPr>
          <w:iCs/>
        </w:rPr>
        <w:tab/>
      </w:r>
      <w:r w:rsidR="00245251">
        <w:t>We will keep your information for as long as it is reasonably necessary.  We store your information on computer systems</w:t>
      </w:r>
      <w:r>
        <w:t xml:space="preserve"> which are security and password protected. Please see our Records Retention Policy for more information. </w:t>
      </w:r>
    </w:p>
    <w:p w14:paraId="04F4A164" w14:textId="77777777" w:rsidR="006C6E3E" w:rsidRDefault="006C6E3E" w:rsidP="006C6E3E">
      <w:pPr>
        <w:spacing w:after="0" w:line="240" w:lineRule="auto"/>
      </w:pPr>
    </w:p>
    <w:p w14:paraId="37E01953" w14:textId="3F136312" w:rsidR="00F96878" w:rsidRDefault="002700F7" w:rsidP="002700F7">
      <w:pPr>
        <w:spacing w:after="0" w:line="240" w:lineRule="auto"/>
        <w:jc w:val="both"/>
      </w:pPr>
      <w:r>
        <w:t>6.2</w:t>
      </w:r>
      <w:r>
        <w:tab/>
      </w:r>
      <w:r w:rsidR="00F96878">
        <w:t>We have policies and procedures and sufficient security features in place to ensure that your data is treated securely and protected from unauthorised access.</w:t>
      </w:r>
    </w:p>
    <w:p w14:paraId="4CD796E7" w14:textId="6835659F" w:rsidR="006C6E3E" w:rsidRDefault="006C6E3E" w:rsidP="006C6E3E">
      <w:pPr>
        <w:spacing w:after="0" w:line="240" w:lineRule="auto"/>
      </w:pPr>
    </w:p>
    <w:p w14:paraId="6388712E" w14:textId="040C351C" w:rsidR="002700F7" w:rsidRPr="002700F7" w:rsidRDefault="002700F7" w:rsidP="002700F7">
      <w:pPr>
        <w:pStyle w:val="ListParagraph"/>
        <w:numPr>
          <w:ilvl w:val="0"/>
          <w:numId w:val="14"/>
        </w:numPr>
        <w:spacing w:after="0" w:line="240" w:lineRule="auto"/>
        <w:rPr>
          <w:b/>
          <w:bCs/>
        </w:rPr>
      </w:pPr>
      <w:r w:rsidRPr="002700F7">
        <w:rPr>
          <w:b/>
          <w:bCs/>
        </w:rPr>
        <w:t xml:space="preserve">Sharing Information </w:t>
      </w:r>
    </w:p>
    <w:p w14:paraId="635E1C4E" w14:textId="3F06ECEC" w:rsidR="002700F7" w:rsidRDefault="002700F7" w:rsidP="002700F7">
      <w:pPr>
        <w:spacing w:after="0" w:line="240" w:lineRule="auto"/>
      </w:pPr>
    </w:p>
    <w:p w14:paraId="05C508F1" w14:textId="6E4653E0" w:rsidR="00F96878" w:rsidRDefault="002700F7" w:rsidP="002700F7">
      <w:pPr>
        <w:spacing w:after="0" w:line="240" w:lineRule="auto"/>
      </w:pPr>
      <w:r>
        <w:t xml:space="preserve">7.1 </w:t>
      </w:r>
      <w:r>
        <w:tab/>
      </w:r>
      <w:r w:rsidR="00F96878">
        <w:t xml:space="preserve">PEEK </w:t>
      </w:r>
      <w:r w:rsidR="002A04C9">
        <w:t>does not share your personal information with any third parties.</w:t>
      </w:r>
      <w:r>
        <w:t xml:space="preserve"> </w:t>
      </w:r>
    </w:p>
    <w:p w14:paraId="1B0CA5EC" w14:textId="4F4617CA" w:rsidR="002700F7" w:rsidRDefault="002700F7" w:rsidP="002700F7">
      <w:pPr>
        <w:spacing w:after="0" w:line="240" w:lineRule="auto"/>
      </w:pPr>
    </w:p>
    <w:p w14:paraId="4F0B7E0B" w14:textId="31600E09" w:rsidR="002700F7" w:rsidRDefault="002700F7" w:rsidP="002700F7">
      <w:pPr>
        <w:spacing w:after="0" w:line="240" w:lineRule="auto"/>
      </w:pPr>
      <w:r>
        <w:t>7.2</w:t>
      </w:r>
      <w:r>
        <w:tab/>
        <w:t xml:space="preserve">Where a funder or other third party request information, any personal or identifiable information will be anonymised. </w:t>
      </w:r>
    </w:p>
    <w:p w14:paraId="4D072EE2" w14:textId="279E761C" w:rsidR="002700F7" w:rsidRDefault="002700F7" w:rsidP="002700F7">
      <w:pPr>
        <w:spacing w:after="0" w:line="240" w:lineRule="auto"/>
      </w:pPr>
    </w:p>
    <w:p w14:paraId="0525DA21" w14:textId="4DA5F135" w:rsidR="002700F7" w:rsidRDefault="002700F7" w:rsidP="002700F7">
      <w:pPr>
        <w:spacing w:after="0" w:line="240" w:lineRule="auto"/>
      </w:pPr>
      <w:r>
        <w:t>7.3</w:t>
      </w:r>
      <w:r>
        <w:tab/>
        <w:t xml:space="preserve">PEEK will only ever share your image in photos or videos if you have consented to this. </w:t>
      </w:r>
    </w:p>
    <w:p w14:paraId="72F4C40A" w14:textId="77777777" w:rsidR="00F96878" w:rsidRDefault="00F96878" w:rsidP="004C7DAD">
      <w:pPr>
        <w:pStyle w:val="ListParagraph"/>
      </w:pPr>
    </w:p>
    <w:p w14:paraId="3311A034" w14:textId="62DB6F86" w:rsidR="004C7DAD" w:rsidRPr="006C6E3E" w:rsidRDefault="00F96878" w:rsidP="0059675D">
      <w:pPr>
        <w:pStyle w:val="ListParagraph"/>
        <w:numPr>
          <w:ilvl w:val="0"/>
          <w:numId w:val="14"/>
        </w:numPr>
        <w:spacing w:after="0" w:line="240" w:lineRule="auto"/>
        <w:rPr>
          <w:b/>
        </w:rPr>
      </w:pPr>
      <w:r w:rsidRPr="006C6E3E">
        <w:rPr>
          <w:b/>
        </w:rPr>
        <w:t>Your</w:t>
      </w:r>
      <w:r w:rsidR="002700F7">
        <w:rPr>
          <w:b/>
        </w:rPr>
        <w:t xml:space="preserve"> Rights </w:t>
      </w:r>
    </w:p>
    <w:p w14:paraId="463BCC5F" w14:textId="77777777" w:rsidR="004C7DAD" w:rsidRDefault="004C7DAD" w:rsidP="004C7DAD">
      <w:pPr>
        <w:spacing w:after="0" w:line="240" w:lineRule="auto"/>
      </w:pPr>
    </w:p>
    <w:p w14:paraId="7F1C3E69" w14:textId="6C44A602" w:rsidR="00F96878" w:rsidRDefault="002700F7" w:rsidP="002700F7">
      <w:pPr>
        <w:spacing w:after="0" w:line="240" w:lineRule="auto"/>
      </w:pPr>
      <w:r>
        <w:t xml:space="preserve">8.1 </w:t>
      </w:r>
      <w:r>
        <w:tab/>
      </w:r>
      <w:r w:rsidR="00F96878">
        <w:t>The rights you have in relation to your personal information are:</w:t>
      </w:r>
    </w:p>
    <w:p w14:paraId="7993438B" w14:textId="77777777" w:rsidR="00F96878" w:rsidRDefault="00F96878" w:rsidP="00F96878">
      <w:pPr>
        <w:spacing w:after="0" w:line="240" w:lineRule="auto"/>
      </w:pPr>
    </w:p>
    <w:p w14:paraId="21932003"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remove consent, where you have provided it, at any time.</w:t>
      </w:r>
    </w:p>
    <w:p w14:paraId="243FD7F3"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confirm if we are processing your information.</w:t>
      </w:r>
    </w:p>
    <w:p w14:paraId="404C5C58"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for access to your information.</w:t>
      </w:r>
    </w:p>
    <w:p w14:paraId="4C7F785B" w14:textId="15D247D3"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to correct your information if it</w:t>
      </w:r>
      <w:r>
        <w:rPr>
          <w:rFonts w:cstheme="minorHAnsi"/>
        </w:rPr>
        <w:t xml:space="preserve"> i</w:t>
      </w:r>
      <w:r w:rsidRPr="00AB4360">
        <w:rPr>
          <w:rFonts w:cstheme="minorHAnsi"/>
        </w:rPr>
        <w:t>s wrong</w:t>
      </w:r>
      <w:r w:rsidR="002700F7">
        <w:rPr>
          <w:rFonts w:cstheme="minorHAnsi"/>
        </w:rPr>
        <w:t xml:space="preserve"> or if it needs updated, i.e. you have moved address</w:t>
      </w:r>
      <w:r w:rsidRPr="00AB4360">
        <w:rPr>
          <w:rFonts w:cstheme="minorHAnsi"/>
        </w:rPr>
        <w:t>.</w:t>
      </w:r>
    </w:p>
    <w:p w14:paraId="51391379"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delete your information.</w:t>
      </w:r>
    </w:p>
    <w:p w14:paraId="15ACEFB0"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restrict how we use your information.</w:t>
      </w:r>
    </w:p>
    <w:p w14:paraId="2673E78A" w14:textId="77777777" w:rsidR="00F96878" w:rsidRDefault="00F96878" w:rsidP="00F96878">
      <w:pPr>
        <w:pStyle w:val="ListParagraph"/>
        <w:numPr>
          <w:ilvl w:val="0"/>
          <w:numId w:val="3"/>
        </w:numPr>
        <w:spacing w:after="0" w:line="240" w:lineRule="auto"/>
        <w:contextualSpacing w:val="0"/>
        <w:jc w:val="both"/>
        <w:rPr>
          <w:rFonts w:cstheme="minorHAnsi"/>
        </w:rPr>
      </w:pPr>
      <w:r w:rsidRPr="00B860D8">
        <w:rPr>
          <w:rFonts w:cstheme="minorHAnsi"/>
        </w:rPr>
        <w:t>You can ask us to help you move your information to other companies.</w:t>
      </w:r>
    </w:p>
    <w:p w14:paraId="4786603D" w14:textId="77777777" w:rsidR="00F96878" w:rsidRPr="00B860D8" w:rsidRDefault="00F96878" w:rsidP="00F96878">
      <w:pPr>
        <w:pStyle w:val="ListParagraph"/>
        <w:numPr>
          <w:ilvl w:val="0"/>
          <w:numId w:val="3"/>
        </w:numPr>
        <w:spacing w:after="0" w:line="240" w:lineRule="auto"/>
        <w:contextualSpacing w:val="0"/>
        <w:jc w:val="both"/>
        <w:rPr>
          <w:rFonts w:cstheme="minorHAnsi"/>
        </w:rPr>
      </w:pPr>
      <w:r w:rsidRPr="00B860D8">
        <w:rPr>
          <w:rFonts w:cstheme="minorHAnsi"/>
        </w:rPr>
        <w:t>To help with that, you have a right to ask that we provide your information in an easily readable format to another company.</w:t>
      </w:r>
    </w:p>
    <w:p w14:paraId="0926EC77" w14:textId="77777777"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stop using your personal information, but only in certain cases.</w:t>
      </w:r>
    </w:p>
    <w:p w14:paraId="354A3EB7" w14:textId="55C4A61F"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have the right to complain to the relevant supervisory authority.</w:t>
      </w:r>
      <w:r w:rsidR="002700F7">
        <w:rPr>
          <w:rFonts w:cstheme="minorHAnsi"/>
        </w:rPr>
        <w:t xml:space="preserve"> Please see PEEK’s Complaints Procedure. </w:t>
      </w:r>
    </w:p>
    <w:p w14:paraId="57E808BC" w14:textId="77777777" w:rsidR="00245251" w:rsidRDefault="00245251" w:rsidP="004C7DAD">
      <w:pPr>
        <w:spacing w:after="0" w:line="240" w:lineRule="auto"/>
      </w:pPr>
    </w:p>
    <w:p w14:paraId="7BA3EAFC" w14:textId="77777777" w:rsidR="004C7DAD" w:rsidRPr="006C6E3E" w:rsidRDefault="004C7DAD" w:rsidP="0059675D">
      <w:pPr>
        <w:pStyle w:val="ListParagraph"/>
        <w:numPr>
          <w:ilvl w:val="0"/>
          <w:numId w:val="14"/>
        </w:numPr>
        <w:spacing w:after="0" w:line="240" w:lineRule="auto"/>
        <w:rPr>
          <w:b/>
        </w:rPr>
      </w:pPr>
      <w:r w:rsidRPr="006C6E3E">
        <w:rPr>
          <w:b/>
        </w:rPr>
        <w:lastRenderedPageBreak/>
        <w:t>Contacting PEEK</w:t>
      </w:r>
    </w:p>
    <w:p w14:paraId="5A7ACBD1" w14:textId="77777777" w:rsidR="006C6E3E" w:rsidRDefault="006C6E3E" w:rsidP="006C6E3E">
      <w:pPr>
        <w:spacing w:after="0" w:line="240" w:lineRule="auto"/>
      </w:pPr>
    </w:p>
    <w:p w14:paraId="33E9FDF3" w14:textId="6FFF3506" w:rsidR="0044042F" w:rsidRDefault="002700F7" w:rsidP="002700F7">
      <w:pPr>
        <w:spacing w:after="0" w:line="240" w:lineRule="auto"/>
        <w:jc w:val="both"/>
      </w:pPr>
      <w:r>
        <w:t xml:space="preserve">9.1 </w:t>
      </w:r>
      <w:r>
        <w:tab/>
      </w:r>
      <w:r w:rsidR="0044042F">
        <w:t>If you require any further information or would like to speak to someone about the data we hold for you please contact:</w:t>
      </w:r>
    </w:p>
    <w:p w14:paraId="32C011C5" w14:textId="77777777" w:rsidR="0044042F" w:rsidRDefault="0044042F" w:rsidP="00560438">
      <w:pPr>
        <w:spacing w:after="0" w:line="240" w:lineRule="auto"/>
        <w:ind w:left="360"/>
        <w:jc w:val="both"/>
      </w:pPr>
    </w:p>
    <w:p w14:paraId="0D7678C7" w14:textId="77777777" w:rsidR="0044042F" w:rsidRDefault="0044042F" w:rsidP="00560438">
      <w:pPr>
        <w:spacing w:after="0" w:line="240" w:lineRule="auto"/>
        <w:ind w:left="360"/>
        <w:jc w:val="both"/>
      </w:pPr>
    </w:p>
    <w:p w14:paraId="15042557" w14:textId="77777777" w:rsidR="0044042F" w:rsidRDefault="00400413" w:rsidP="00400413">
      <w:pPr>
        <w:spacing w:after="0" w:line="240" w:lineRule="auto"/>
        <w:ind w:left="284"/>
        <w:jc w:val="both"/>
      </w:pPr>
      <w:r>
        <w:t>Call:</w:t>
      </w:r>
      <w:r>
        <w:tab/>
      </w:r>
      <w:r>
        <w:tab/>
      </w:r>
      <w:r w:rsidR="0044042F">
        <w:t>0141 554 3068</w:t>
      </w:r>
    </w:p>
    <w:p w14:paraId="5B19332D" w14:textId="77777777" w:rsidR="0044042F" w:rsidRDefault="0044042F" w:rsidP="00400413">
      <w:pPr>
        <w:spacing w:after="0" w:line="240" w:lineRule="auto"/>
        <w:ind w:left="284"/>
        <w:jc w:val="both"/>
      </w:pPr>
    </w:p>
    <w:p w14:paraId="70CD2481" w14:textId="27095749" w:rsidR="0044042F" w:rsidRDefault="0044042F" w:rsidP="00400413">
      <w:pPr>
        <w:spacing w:after="0" w:line="240" w:lineRule="auto"/>
        <w:ind w:left="284"/>
        <w:jc w:val="both"/>
      </w:pPr>
      <w:r>
        <w:t xml:space="preserve">Email: </w:t>
      </w:r>
      <w:r w:rsidR="00400413">
        <w:tab/>
      </w:r>
      <w:r w:rsidR="002700F7">
        <w:rPr>
          <w:rStyle w:val="Hyperlink"/>
          <w:color w:val="auto"/>
          <w:u w:val="none"/>
        </w:rPr>
        <w:t>emma</w:t>
      </w:r>
      <w:r w:rsidR="00400413" w:rsidRPr="00400413">
        <w:rPr>
          <w:rStyle w:val="Hyperlink"/>
          <w:color w:val="auto"/>
          <w:u w:val="none"/>
        </w:rPr>
        <w:t>@peekproject.co.uk</w:t>
      </w:r>
    </w:p>
    <w:p w14:paraId="08FE5CEE" w14:textId="77777777" w:rsidR="0044042F" w:rsidRDefault="0044042F" w:rsidP="00400413">
      <w:pPr>
        <w:spacing w:after="0" w:line="240" w:lineRule="auto"/>
        <w:ind w:left="284"/>
        <w:jc w:val="both"/>
      </w:pPr>
    </w:p>
    <w:p w14:paraId="213FD7E0" w14:textId="77777777" w:rsidR="0044042F" w:rsidRDefault="0044042F" w:rsidP="00400413">
      <w:pPr>
        <w:spacing w:after="0" w:line="240" w:lineRule="auto"/>
        <w:ind w:left="284"/>
        <w:jc w:val="both"/>
      </w:pPr>
      <w:r>
        <w:t xml:space="preserve">Write: </w:t>
      </w:r>
      <w:r w:rsidR="00400413">
        <w:tab/>
      </w:r>
      <w:r>
        <w:t>PEEK – Possibilities for Each and Every Kid</w:t>
      </w:r>
    </w:p>
    <w:p w14:paraId="70AF2FE4" w14:textId="77777777" w:rsidR="002700F7" w:rsidRDefault="0044042F" w:rsidP="002700F7">
      <w:pPr>
        <w:spacing w:after="0" w:line="240" w:lineRule="auto"/>
        <w:ind w:left="284"/>
        <w:jc w:val="both"/>
      </w:pPr>
      <w:r>
        <w:tab/>
        <w:t xml:space="preserve">     </w:t>
      </w:r>
      <w:r w:rsidR="00400413">
        <w:tab/>
      </w:r>
      <w:r w:rsidR="002700F7">
        <w:t>The Legacy Hub</w:t>
      </w:r>
    </w:p>
    <w:p w14:paraId="0BCD3378" w14:textId="77777777" w:rsidR="002700F7" w:rsidRDefault="002700F7" w:rsidP="002700F7">
      <w:pPr>
        <w:spacing w:after="0" w:line="240" w:lineRule="auto"/>
        <w:ind w:left="1004" w:firstLine="436"/>
        <w:jc w:val="both"/>
      </w:pPr>
      <w:r>
        <w:t>301 Springfield Road</w:t>
      </w:r>
    </w:p>
    <w:p w14:paraId="5A3C3CF6" w14:textId="77777777" w:rsidR="002700F7" w:rsidRDefault="002700F7" w:rsidP="002700F7">
      <w:pPr>
        <w:spacing w:after="0" w:line="240" w:lineRule="auto"/>
        <w:ind w:left="1004" w:firstLine="436"/>
        <w:jc w:val="both"/>
      </w:pPr>
      <w:r>
        <w:t>Glasgow</w:t>
      </w:r>
    </w:p>
    <w:p w14:paraId="4922DBCB" w14:textId="1271FE37" w:rsidR="004C7DAD" w:rsidRDefault="002700F7" w:rsidP="002700F7">
      <w:pPr>
        <w:spacing w:after="0" w:line="240" w:lineRule="auto"/>
        <w:ind w:left="1004" w:firstLine="436"/>
        <w:jc w:val="both"/>
      </w:pPr>
      <w:r>
        <w:t>G40 3LJ</w:t>
      </w:r>
    </w:p>
    <w:p w14:paraId="5956D5C8" w14:textId="77777777" w:rsidR="0095045E" w:rsidRDefault="0095045E" w:rsidP="00400413">
      <w:pPr>
        <w:spacing w:after="0" w:line="240" w:lineRule="auto"/>
        <w:ind w:left="284"/>
        <w:jc w:val="both"/>
      </w:pPr>
    </w:p>
    <w:p w14:paraId="73544E18" w14:textId="757CE418" w:rsidR="0095045E" w:rsidRDefault="002700F7" w:rsidP="002700F7">
      <w:pPr>
        <w:spacing w:after="0" w:line="240" w:lineRule="auto"/>
        <w:jc w:val="both"/>
      </w:pPr>
      <w:r>
        <w:t xml:space="preserve">9.2 </w:t>
      </w:r>
      <w:r>
        <w:tab/>
      </w:r>
      <w:r w:rsidR="0095045E">
        <w:t xml:space="preserve">If you are unhappy with how we have processed your personal information you have the right to lodge a </w:t>
      </w:r>
      <w:r w:rsidR="0044042F">
        <w:t>complaint</w:t>
      </w:r>
      <w:r w:rsidR="0095045E">
        <w:t xml:space="preserve"> with the Information Commissioners Office</w:t>
      </w:r>
      <w:r w:rsidR="0044042F">
        <w:t>:</w:t>
      </w:r>
    </w:p>
    <w:p w14:paraId="0444D2E7" w14:textId="77777777" w:rsidR="0044042F" w:rsidRDefault="0044042F" w:rsidP="00400413">
      <w:pPr>
        <w:spacing w:after="0" w:line="240" w:lineRule="auto"/>
        <w:ind w:left="284"/>
        <w:jc w:val="both"/>
      </w:pPr>
    </w:p>
    <w:p w14:paraId="5F5B95D9" w14:textId="53475B3D" w:rsidR="0044042F" w:rsidRDefault="0044042F" w:rsidP="00400413">
      <w:pPr>
        <w:spacing w:after="0" w:line="240" w:lineRule="auto"/>
        <w:ind w:left="1418" w:hanging="1134"/>
        <w:jc w:val="both"/>
      </w:pPr>
      <w:r>
        <w:tab/>
        <w:t xml:space="preserve">Information </w:t>
      </w:r>
      <w:proofErr w:type="spellStart"/>
      <w:r>
        <w:t>Commisioners</w:t>
      </w:r>
      <w:proofErr w:type="spellEnd"/>
      <w:r>
        <w:t xml:space="preserve"> Office</w:t>
      </w:r>
    </w:p>
    <w:p w14:paraId="57908CEF" w14:textId="77777777" w:rsidR="0044042F" w:rsidRDefault="0044042F" w:rsidP="00400413">
      <w:pPr>
        <w:spacing w:after="0" w:line="240" w:lineRule="auto"/>
        <w:ind w:left="1418" w:hanging="1134"/>
        <w:jc w:val="both"/>
      </w:pPr>
      <w:r>
        <w:tab/>
        <w:t>Wycliffe House</w:t>
      </w:r>
    </w:p>
    <w:p w14:paraId="5F7B8444" w14:textId="77777777" w:rsidR="0044042F" w:rsidRDefault="0044042F" w:rsidP="00400413">
      <w:pPr>
        <w:spacing w:after="0" w:line="240" w:lineRule="auto"/>
        <w:ind w:left="1418" w:hanging="1134"/>
        <w:jc w:val="both"/>
      </w:pPr>
      <w:r>
        <w:tab/>
        <w:t>Water Lane</w:t>
      </w:r>
    </w:p>
    <w:p w14:paraId="208DFD92" w14:textId="77777777" w:rsidR="0044042F" w:rsidRDefault="0044042F" w:rsidP="00400413">
      <w:pPr>
        <w:spacing w:after="0" w:line="240" w:lineRule="auto"/>
        <w:ind w:left="1418" w:hanging="1134"/>
        <w:jc w:val="both"/>
      </w:pPr>
      <w:r>
        <w:tab/>
        <w:t>Wilmslow</w:t>
      </w:r>
    </w:p>
    <w:p w14:paraId="02458DDA" w14:textId="77777777" w:rsidR="0044042F" w:rsidRDefault="0044042F" w:rsidP="00400413">
      <w:pPr>
        <w:spacing w:after="0" w:line="240" w:lineRule="auto"/>
        <w:ind w:left="1418" w:hanging="1134"/>
        <w:jc w:val="both"/>
      </w:pPr>
      <w:r>
        <w:tab/>
        <w:t>Cheshire</w:t>
      </w:r>
    </w:p>
    <w:p w14:paraId="415FA66F" w14:textId="77777777" w:rsidR="0044042F" w:rsidRDefault="0044042F" w:rsidP="00400413">
      <w:pPr>
        <w:spacing w:after="0" w:line="240" w:lineRule="auto"/>
        <w:ind w:left="1418" w:hanging="1134"/>
        <w:jc w:val="both"/>
      </w:pPr>
      <w:r>
        <w:tab/>
        <w:t>SK9 5AF</w:t>
      </w:r>
    </w:p>
    <w:p w14:paraId="0D80B9AF" w14:textId="77777777" w:rsidR="0044042F" w:rsidRDefault="0044042F" w:rsidP="00400413">
      <w:pPr>
        <w:spacing w:after="0" w:line="240" w:lineRule="auto"/>
        <w:ind w:left="284"/>
        <w:jc w:val="both"/>
      </w:pPr>
    </w:p>
    <w:p w14:paraId="1E603263" w14:textId="77777777" w:rsidR="0044042F" w:rsidRDefault="0044042F" w:rsidP="00400413">
      <w:pPr>
        <w:spacing w:after="0" w:line="240" w:lineRule="auto"/>
        <w:ind w:left="284"/>
        <w:jc w:val="both"/>
      </w:pPr>
      <w:r>
        <w:tab/>
      </w:r>
      <w:r w:rsidR="00400413">
        <w:tab/>
      </w:r>
      <w:r>
        <w:t>Telephone number: 0303 123 113 (local rate) or 01625 545745 (national rate)</w:t>
      </w:r>
    </w:p>
    <w:p w14:paraId="391C0E3F" w14:textId="77777777" w:rsidR="004C7DAD" w:rsidRDefault="004C7DAD" w:rsidP="00560438">
      <w:pPr>
        <w:spacing w:after="0" w:line="240" w:lineRule="auto"/>
        <w:jc w:val="both"/>
      </w:pPr>
    </w:p>
    <w:p w14:paraId="045B5A23" w14:textId="7F322AB9" w:rsidR="004C7DAD" w:rsidRPr="002700F7" w:rsidRDefault="002700F7" w:rsidP="002700F7">
      <w:pPr>
        <w:pStyle w:val="ListParagraph"/>
        <w:numPr>
          <w:ilvl w:val="0"/>
          <w:numId w:val="14"/>
        </w:numPr>
        <w:spacing w:after="0" w:line="240" w:lineRule="auto"/>
        <w:rPr>
          <w:b/>
          <w:bCs/>
        </w:rPr>
      </w:pPr>
      <w:r w:rsidRPr="002700F7">
        <w:rPr>
          <w:b/>
          <w:bCs/>
        </w:rPr>
        <w:t xml:space="preserve">Related Policies </w:t>
      </w:r>
    </w:p>
    <w:p w14:paraId="76F2E6C0" w14:textId="77777777" w:rsidR="002700F7" w:rsidRPr="002700F7" w:rsidRDefault="002700F7" w:rsidP="002700F7">
      <w:pPr>
        <w:spacing w:after="0" w:line="240" w:lineRule="auto"/>
        <w:rPr>
          <w:b/>
        </w:rPr>
      </w:pPr>
    </w:p>
    <w:p w14:paraId="7F26600E" w14:textId="77777777" w:rsidR="002700F7" w:rsidRDefault="002700F7" w:rsidP="002700F7">
      <w:pPr>
        <w:pStyle w:val="ListParagraph"/>
        <w:numPr>
          <w:ilvl w:val="0"/>
          <w:numId w:val="16"/>
        </w:numPr>
        <w:spacing w:after="0" w:line="240" w:lineRule="auto"/>
      </w:pPr>
      <w:r w:rsidRPr="005137DB">
        <w:t>Records Retention Policy</w:t>
      </w:r>
    </w:p>
    <w:p w14:paraId="7E3FE787" w14:textId="77777777" w:rsidR="002700F7" w:rsidRPr="005137DB" w:rsidRDefault="002700F7" w:rsidP="002700F7">
      <w:pPr>
        <w:pStyle w:val="ListParagraph"/>
        <w:numPr>
          <w:ilvl w:val="0"/>
          <w:numId w:val="16"/>
        </w:numPr>
        <w:spacing w:after="0" w:line="240" w:lineRule="auto"/>
      </w:pPr>
      <w:r>
        <w:t xml:space="preserve">Data Protection Policy </w:t>
      </w:r>
    </w:p>
    <w:p w14:paraId="74A21C5A" w14:textId="77777777" w:rsidR="002700F7" w:rsidRDefault="002700F7" w:rsidP="002700F7">
      <w:pPr>
        <w:pStyle w:val="ListParagraph"/>
        <w:numPr>
          <w:ilvl w:val="0"/>
          <w:numId w:val="16"/>
        </w:numPr>
        <w:spacing w:after="0" w:line="240" w:lineRule="auto"/>
      </w:pPr>
      <w:r w:rsidRPr="005137DB">
        <w:t xml:space="preserve">Child Protection and Safe Guarding Policy </w:t>
      </w:r>
    </w:p>
    <w:p w14:paraId="07165DB8" w14:textId="235913EF" w:rsidR="002700F7" w:rsidRDefault="002700F7" w:rsidP="002700F7">
      <w:pPr>
        <w:pStyle w:val="ListParagraph"/>
        <w:numPr>
          <w:ilvl w:val="0"/>
          <w:numId w:val="16"/>
        </w:numPr>
        <w:spacing w:after="0" w:line="240" w:lineRule="auto"/>
      </w:pPr>
      <w:r>
        <w:t xml:space="preserve">Complaints Procedure </w:t>
      </w:r>
    </w:p>
    <w:p w14:paraId="2B5E6C33" w14:textId="7F34149D" w:rsidR="002700F7" w:rsidRDefault="002700F7" w:rsidP="002700F7">
      <w:pPr>
        <w:spacing w:after="0" w:line="240" w:lineRule="auto"/>
      </w:pPr>
    </w:p>
    <w:p w14:paraId="2DAE3614" w14:textId="77777777" w:rsidR="002700F7" w:rsidRPr="004A1745" w:rsidRDefault="002700F7" w:rsidP="002700F7">
      <w:pPr>
        <w:spacing w:after="0"/>
        <w:rPr>
          <w:sz w:val="20"/>
          <w:szCs w:val="20"/>
        </w:rPr>
      </w:pPr>
      <w:r w:rsidRPr="004A1745">
        <w:rPr>
          <w:sz w:val="20"/>
          <w:szCs w:val="20"/>
        </w:rPr>
        <w:t>Date Approved:</w:t>
      </w:r>
    </w:p>
    <w:p w14:paraId="0F5D5AA3" w14:textId="77777777" w:rsidR="002700F7" w:rsidRPr="004A1745" w:rsidRDefault="002700F7" w:rsidP="002700F7">
      <w:pPr>
        <w:spacing w:after="0"/>
        <w:rPr>
          <w:sz w:val="20"/>
          <w:szCs w:val="20"/>
        </w:rPr>
      </w:pPr>
      <w:r w:rsidRPr="004A1745">
        <w:rPr>
          <w:sz w:val="20"/>
          <w:szCs w:val="20"/>
        </w:rPr>
        <w:t xml:space="preserve">Approved by: </w:t>
      </w:r>
    </w:p>
    <w:p w14:paraId="0B6AC9A1" w14:textId="77777777" w:rsidR="002700F7" w:rsidRPr="004A1745" w:rsidRDefault="002700F7" w:rsidP="002700F7">
      <w:pPr>
        <w:spacing w:after="0"/>
        <w:rPr>
          <w:sz w:val="20"/>
          <w:szCs w:val="20"/>
        </w:rPr>
      </w:pPr>
      <w:r w:rsidRPr="004A1745">
        <w:rPr>
          <w:sz w:val="20"/>
          <w:szCs w:val="20"/>
        </w:rPr>
        <w:t xml:space="preserve">Next Review Date:  </w:t>
      </w:r>
    </w:p>
    <w:p w14:paraId="1AC5D1A0" w14:textId="77777777" w:rsidR="002700F7" w:rsidRPr="004A1745" w:rsidRDefault="002700F7" w:rsidP="002700F7">
      <w:pPr>
        <w:spacing w:after="0"/>
        <w:rPr>
          <w:sz w:val="20"/>
          <w:szCs w:val="20"/>
        </w:rPr>
      </w:pPr>
      <w:r w:rsidRPr="004A1745">
        <w:rPr>
          <w:sz w:val="20"/>
          <w:szCs w:val="20"/>
        </w:rPr>
        <w:t>Possibilities for Each and Every Kid PEEK</w:t>
      </w:r>
    </w:p>
    <w:p w14:paraId="32079A14" w14:textId="77777777" w:rsidR="002700F7" w:rsidRPr="004A1745" w:rsidRDefault="002700F7" w:rsidP="002700F7">
      <w:pPr>
        <w:spacing w:after="0"/>
        <w:rPr>
          <w:sz w:val="20"/>
          <w:szCs w:val="20"/>
        </w:rPr>
      </w:pPr>
      <w:r w:rsidRPr="004A1745">
        <w:rPr>
          <w:sz w:val="20"/>
          <w:szCs w:val="20"/>
        </w:rPr>
        <w:t>The Legacy Hub</w:t>
      </w:r>
    </w:p>
    <w:p w14:paraId="68AEB885" w14:textId="77777777" w:rsidR="002700F7" w:rsidRPr="004A1745" w:rsidRDefault="002700F7" w:rsidP="002700F7">
      <w:pPr>
        <w:spacing w:after="0"/>
        <w:rPr>
          <w:sz w:val="20"/>
          <w:szCs w:val="20"/>
        </w:rPr>
      </w:pPr>
      <w:r w:rsidRPr="004A1745">
        <w:rPr>
          <w:sz w:val="20"/>
          <w:szCs w:val="20"/>
        </w:rPr>
        <w:t>301 Springfield Road</w:t>
      </w:r>
    </w:p>
    <w:p w14:paraId="11E9BC8E" w14:textId="77777777" w:rsidR="002700F7" w:rsidRPr="004A1745" w:rsidRDefault="002700F7" w:rsidP="002700F7">
      <w:pPr>
        <w:spacing w:after="0"/>
        <w:rPr>
          <w:sz w:val="20"/>
          <w:szCs w:val="20"/>
        </w:rPr>
      </w:pPr>
      <w:r w:rsidRPr="004A1745">
        <w:rPr>
          <w:sz w:val="20"/>
          <w:szCs w:val="20"/>
        </w:rPr>
        <w:t>Glasgow</w:t>
      </w:r>
    </w:p>
    <w:p w14:paraId="4EF35F30" w14:textId="77777777" w:rsidR="002700F7" w:rsidRPr="004A1745" w:rsidRDefault="002700F7" w:rsidP="002700F7">
      <w:pPr>
        <w:spacing w:after="0"/>
        <w:rPr>
          <w:sz w:val="20"/>
          <w:szCs w:val="20"/>
        </w:rPr>
      </w:pPr>
      <w:r w:rsidRPr="004A1745">
        <w:rPr>
          <w:sz w:val="20"/>
          <w:szCs w:val="20"/>
        </w:rPr>
        <w:t>G40 3LJ</w:t>
      </w:r>
    </w:p>
    <w:p w14:paraId="699798D7" w14:textId="77777777" w:rsidR="002700F7" w:rsidRPr="004A1745" w:rsidRDefault="002700F7" w:rsidP="002700F7">
      <w:pPr>
        <w:spacing w:after="0"/>
        <w:rPr>
          <w:sz w:val="20"/>
          <w:szCs w:val="20"/>
        </w:rPr>
      </w:pPr>
      <w:r w:rsidRPr="004A1745">
        <w:rPr>
          <w:sz w:val="20"/>
          <w:szCs w:val="20"/>
        </w:rPr>
        <w:t>Email: info@peekproject.co.uk</w:t>
      </w:r>
    </w:p>
    <w:p w14:paraId="77CF593A" w14:textId="77777777" w:rsidR="002700F7" w:rsidRPr="004A1745" w:rsidRDefault="002700F7" w:rsidP="002700F7">
      <w:pPr>
        <w:spacing w:after="0"/>
        <w:rPr>
          <w:sz w:val="20"/>
          <w:szCs w:val="20"/>
        </w:rPr>
      </w:pPr>
      <w:r w:rsidRPr="004A1745">
        <w:rPr>
          <w:sz w:val="20"/>
          <w:szCs w:val="20"/>
        </w:rPr>
        <w:t>Website: www.peekproject.org.uk</w:t>
      </w:r>
    </w:p>
    <w:p w14:paraId="3F9D9CA0" w14:textId="18E461B3" w:rsidR="00D716C9" w:rsidRDefault="002700F7" w:rsidP="002700F7">
      <w:pPr>
        <w:spacing w:after="0" w:line="240" w:lineRule="auto"/>
        <w:jc w:val="both"/>
      </w:pPr>
      <w:r w:rsidRPr="004A1745">
        <w:rPr>
          <w:rFonts w:ascii="Calibri" w:hAnsi="Calibri" w:cs="Calibri"/>
          <w:sz w:val="20"/>
          <w:szCs w:val="20"/>
        </w:rPr>
        <w:t>Charity No: SC030814  Company No: 273784</w:t>
      </w:r>
    </w:p>
    <w:sectPr w:rsidR="00D716C9" w:rsidSect="00400413">
      <w:headerReference w:type="default" r:id="rId11"/>
      <w:footerReference w:type="defaul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C1B7" w14:textId="77777777" w:rsidR="00026695" w:rsidRDefault="00026695" w:rsidP="00612986">
      <w:pPr>
        <w:spacing w:after="0" w:line="240" w:lineRule="auto"/>
      </w:pPr>
      <w:r>
        <w:separator/>
      </w:r>
    </w:p>
  </w:endnote>
  <w:endnote w:type="continuationSeparator" w:id="0">
    <w:p w14:paraId="38E4116D" w14:textId="77777777" w:rsidR="00026695" w:rsidRDefault="00026695" w:rsidP="0061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1463"/>
      <w:docPartObj>
        <w:docPartGallery w:val="Page Numbers (Bottom of Page)"/>
        <w:docPartUnique/>
      </w:docPartObj>
    </w:sdtPr>
    <w:sdtEndPr>
      <w:rPr>
        <w:noProof/>
      </w:rPr>
    </w:sdtEndPr>
    <w:sdtContent>
      <w:p w14:paraId="65E995C4" w14:textId="77777777" w:rsidR="0024593A" w:rsidRDefault="0024593A">
        <w:pPr>
          <w:pStyle w:val="Footer"/>
          <w:jc w:val="right"/>
        </w:pPr>
        <w:r>
          <w:fldChar w:fldCharType="begin"/>
        </w:r>
        <w:r>
          <w:instrText xml:space="preserve"> PAGE   \* MERGEFORMAT </w:instrText>
        </w:r>
        <w:r>
          <w:fldChar w:fldCharType="separate"/>
        </w:r>
        <w:r w:rsidR="00905A2C">
          <w:rPr>
            <w:noProof/>
          </w:rPr>
          <w:t>3</w:t>
        </w:r>
        <w:r>
          <w:rPr>
            <w:noProof/>
          </w:rPr>
          <w:fldChar w:fldCharType="end"/>
        </w:r>
      </w:p>
    </w:sdtContent>
  </w:sdt>
  <w:p w14:paraId="4D236C40" w14:textId="77777777" w:rsidR="0024593A" w:rsidRDefault="0024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8636" w14:textId="77777777" w:rsidR="00026695" w:rsidRDefault="00026695" w:rsidP="00612986">
      <w:pPr>
        <w:spacing w:after="0" w:line="240" w:lineRule="auto"/>
      </w:pPr>
      <w:r>
        <w:separator/>
      </w:r>
    </w:p>
  </w:footnote>
  <w:footnote w:type="continuationSeparator" w:id="0">
    <w:p w14:paraId="7BEAB270" w14:textId="77777777" w:rsidR="00026695" w:rsidRDefault="00026695" w:rsidP="0061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5D55" w14:textId="77777777" w:rsidR="0059675D" w:rsidRDefault="002C7C80" w:rsidP="002F70E6">
    <w:pPr>
      <w:pStyle w:val="Header"/>
    </w:pPr>
    <w:r>
      <w:tab/>
    </w:r>
    <w:r>
      <w:tab/>
    </w:r>
  </w:p>
  <w:p w14:paraId="0C115197" w14:textId="298F0187" w:rsidR="002C7C80" w:rsidRPr="002C7C80" w:rsidRDefault="0094071F" w:rsidP="0059675D">
    <w:pPr>
      <w:pStyle w:val="Header"/>
      <w:jc w:val="right"/>
      <w:rPr>
        <w:b/>
      </w:rPr>
    </w:pPr>
    <w:r w:rsidRPr="002C7C80">
      <w:rPr>
        <w:b/>
      </w:rPr>
      <w:t>PEE</w:t>
    </w:r>
    <w:r>
      <w:rPr>
        <w:b/>
      </w:rPr>
      <w:t>K</w:t>
    </w:r>
    <w:r w:rsidRPr="002C7C80">
      <w:rPr>
        <w:b/>
      </w:rPr>
      <w:t xml:space="preserve"> </w:t>
    </w:r>
    <w:r w:rsidR="002C7C80" w:rsidRPr="002C7C80">
      <w:rPr>
        <w:b/>
      </w:rPr>
      <w:t xml:space="preserve">Possibilities for Each and Every Kid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591"/>
    <w:multiLevelType w:val="hybridMultilevel"/>
    <w:tmpl w:val="D1D4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D00EB"/>
    <w:multiLevelType w:val="hybridMultilevel"/>
    <w:tmpl w:val="1DC42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84C09"/>
    <w:multiLevelType w:val="hybridMultilevel"/>
    <w:tmpl w:val="543A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152CE"/>
    <w:multiLevelType w:val="hybridMultilevel"/>
    <w:tmpl w:val="A6D8498A"/>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2C96"/>
    <w:multiLevelType w:val="hybridMultilevel"/>
    <w:tmpl w:val="879E2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465F8"/>
    <w:multiLevelType w:val="hybridMultilevel"/>
    <w:tmpl w:val="574C91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A37FE1"/>
    <w:multiLevelType w:val="hybridMultilevel"/>
    <w:tmpl w:val="6ABA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32F90"/>
    <w:multiLevelType w:val="multilevel"/>
    <w:tmpl w:val="F5B825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6E5F1D"/>
    <w:multiLevelType w:val="hybridMultilevel"/>
    <w:tmpl w:val="549C3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8451A9"/>
    <w:multiLevelType w:val="hybridMultilevel"/>
    <w:tmpl w:val="F80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87748"/>
    <w:multiLevelType w:val="hybridMultilevel"/>
    <w:tmpl w:val="AF5A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FA453D"/>
    <w:multiLevelType w:val="multilevel"/>
    <w:tmpl w:val="55AC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83374D"/>
    <w:multiLevelType w:val="multilevel"/>
    <w:tmpl w:val="6A329D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0A8397E"/>
    <w:multiLevelType w:val="hybridMultilevel"/>
    <w:tmpl w:val="CBA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86D1D"/>
    <w:multiLevelType w:val="multilevel"/>
    <w:tmpl w:val="8E0C0A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B9E32BC"/>
    <w:multiLevelType w:val="hybridMultilevel"/>
    <w:tmpl w:val="1C4CF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4237101">
    <w:abstractNumId w:val="2"/>
  </w:num>
  <w:num w:numId="2" w16cid:durableId="442459974">
    <w:abstractNumId w:val="8"/>
  </w:num>
  <w:num w:numId="3" w16cid:durableId="735392447">
    <w:abstractNumId w:val="15"/>
  </w:num>
  <w:num w:numId="4" w16cid:durableId="1657487744">
    <w:abstractNumId w:val="0"/>
  </w:num>
  <w:num w:numId="5" w16cid:durableId="646982669">
    <w:abstractNumId w:val="4"/>
  </w:num>
  <w:num w:numId="6" w16cid:durableId="1110010669">
    <w:abstractNumId w:val="14"/>
  </w:num>
  <w:num w:numId="7" w16cid:durableId="190996875">
    <w:abstractNumId w:val="12"/>
  </w:num>
  <w:num w:numId="8" w16cid:durableId="1838885730">
    <w:abstractNumId w:val="10"/>
  </w:num>
  <w:num w:numId="9" w16cid:durableId="1899197714">
    <w:abstractNumId w:val="9"/>
  </w:num>
  <w:num w:numId="10" w16cid:durableId="1292200924">
    <w:abstractNumId w:val="6"/>
  </w:num>
  <w:num w:numId="11" w16cid:durableId="591190">
    <w:abstractNumId w:val="7"/>
  </w:num>
  <w:num w:numId="12" w16cid:durableId="628514878">
    <w:abstractNumId w:val="5"/>
  </w:num>
  <w:num w:numId="13" w16cid:durableId="1728452181">
    <w:abstractNumId w:val="11"/>
  </w:num>
  <w:num w:numId="14" w16cid:durableId="1658533776">
    <w:abstractNumId w:val="3"/>
  </w:num>
  <w:num w:numId="15" w16cid:durableId="1158308056">
    <w:abstractNumId w:val="1"/>
  </w:num>
  <w:num w:numId="16" w16cid:durableId="50929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EF"/>
    <w:rsid w:val="00026695"/>
    <w:rsid w:val="00035DCD"/>
    <w:rsid w:val="000D68EF"/>
    <w:rsid w:val="000E0EA5"/>
    <w:rsid w:val="00144FDE"/>
    <w:rsid w:val="001C667F"/>
    <w:rsid w:val="001F2E56"/>
    <w:rsid w:val="00237604"/>
    <w:rsid w:val="00245251"/>
    <w:rsid w:val="0024593A"/>
    <w:rsid w:val="002700F7"/>
    <w:rsid w:val="002A04C9"/>
    <w:rsid w:val="002C7C80"/>
    <w:rsid w:val="002F70E6"/>
    <w:rsid w:val="003523A3"/>
    <w:rsid w:val="0038166D"/>
    <w:rsid w:val="003E2EE9"/>
    <w:rsid w:val="00400413"/>
    <w:rsid w:val="0044042F"/>
    <w:rsid w:val="004C7DAD"/>
    <w:rsid w:val="004F21AA"/>
    <w:rsid w:val="0051753F"/>
    <w:rsid w:val="00534574"/>
    <w:rsid w:val="00560438"/>
    <w:rsid w:val="0059675D"/>
    <w:rsid w:val="005D2848"/>
    <w:rsid w:val="00612986"/>
    <w:rsid w:val="006C3764"/>
    <w:rsid w:val="006C6E3E"/>
    <w:rsid w:val="006D1C20"/>
    <w:rsid w:val="007B4B17"/>
    <w:rsid w:val="007F4FE9"/>
    <w:rsid w:val="00843A9E"/>
    <w:rsid w:val="00905A2C"/>
    <w:rsid w:val="0094071F"/>
    <w:rsid w:val="0095045E"/>
    <w:rsid w:val="0099220E"/>
    <w:rsid w:val="009B5BD1"/>
    <w:rsid w:val="00B67898"/>
    <w:rsid w:val="00D716C9"/>
    <w:rsid w:val="00E60802"/>
    <w:rsid w:val="00F9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28ED"/>
  <w15:chartTrackingRefBased/>
  <w15:docId w15:val="{26A14D4F-5BE0-4681-A2A9-38B18C0A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EF"/>
    <w:pPr>
      <w:ind w:left="720"/>
      <w:contextualSpacing/>
    </w:pPr>
  </w:style>
  <w:style w:type="table" w:styleId="TableGrid">
    <w:name w:val="Table Grid"/>
    <w:basedOn w:val="TableNormal"/>
    <w:uiPriority w:val="59"/>
    <w:rsid w:val="00F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42F"/>
    <w:rPr>
      <w:color w:val="0000FF" w:themeColor="hyperlink"/>
      <w:u w:val="single"/>
    </w:rPr>
  </w:style>
  <w:style w:type="character" w:customStyle="1" w:styleId="UnresolvedMention1">
    <w:name w:val="Unresolved Mention1"/>
    <w:basedOn w:val="DefaultParagraphFont"/>
    <w:uiPriority w:val="99"/>
    <w:semiHidden/>
    <w:unhideWhenUsed/>
    <w:rsid w:val="0044042F"/>
    <w:rPr>
      <w:color w:val="808080"/>
      <w:shd w:val="clear" w:color="auto" w:fill="E6E6E6"/>
    </w:rPr>
  </w:style>
  <w:style w:type="paragraph" w:styleId="BalloonText">
    <w:name w:val="Balloon Text"/>
    <w:basedOn w:val="Normal"/>
    <w:link w:val="BalloonTextChar"/>
    <w:uiPriority w:val="99"/>
    <w:semiHidden/>
    <w:unhideWhenUsed/>
    <w:rsid w:val="005D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48"/>
    <w:rPr>
      <w:rFonts w:ascii="Segoe UI" w:hAnsi="Segoe UI" w:cs="Segoe UI"/>
      <w:sz w:val="18"/>
      <w:szCs w:val="18"/>
    </w:rPr>
  </w:style>
  <w:style w:type="paragraph" w:styleId="Header">
    <w:name w:val="header"/>
    <w:basedOn w:val="Normal"/>
    <w:link w:val="HeaderChar"/>
    <w:uiPriority w:val="99"/>
    <w:unhideWhenUsed/>
    <w:rsid w:val="00612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86"/>
  </w:style>
  <w:style w:type="paragraph" w:styleId="Footer">
    <w:name w:val="footer"/>
    <w:basedOn w:val="Normal"/>
    <w:link w:val="FooterChar"/>
    <w:uiPriority w:val="99"/>
    <w:unhideWhenUsed/>
    <w:rsid w:val="00612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1b3df0-5896-4de9-9371-8c3b2daed7fb">
      <Terms xmlns="http://schemas.microsoft.com/office/infopath/2007/PartnerControls"/>
    </lcf76f155ced4ddcb4097134ff3c332f>
    <TaxCatchAll xmlns="e3302934-96c7-452a-918f-de071b3daf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C4A8075F11541A41CD3E5F466C5FD" ma:contentTypeVersion="16" ma:contentTypeDescription="Create a new document." ma:contentTypeScope="" ma:versionID="c750483296501b5e971581118c741073">
  <xsd:schema xmlns:xsd="http://www.w3.org/2001/XMLSchema" xmlns:xs="http://www.w3.org/2001/XMLSchema" xmlns:p="http://schemas.microsoft.com/office/2006/metadata/properties" xmlns:ns2="bc1b3df0-5896-4de9-9371-8c3b2daed7fb" xmlns:ns3="e3302934-96c7-452a-918f-de071b3daf63" targetNamespace="http://schemas.microsoft.com/office/2006/metadata/properties" ma:root="true" ma:fieldsID="794189ad0dfa448fe40451521fb68b13" ns2:_="" ns3:_="">
    <xsd:import namespace="bc1b3df0-5896-4de9-9371-8c3b2daed7fb"/>
    <xsd:import namespace="e3302934-96c7-452a-918f-de071b3da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3df0-5896-4de9-9371-8c3b2dae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77fbe-2bb0-4ffe-a5b1-d3d36e45f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02934-96c7-452a-918f-de071b3da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beee0-9f06-447c-9069-94ef2f642f38}" ma:internalName="TaxCatchAll" ma:showField="CatchAllData" ma:web="e3302934-96c7-452a-918f-de071b3da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30A7-9B15-4A8F-8591-7107479B2769}">
  <ds:schemaRefs>
    <ds:schemaRef ds:uri="http://schemas.microsoft.com/sharepoint/v3/contenttype/forms"/>
  </ds:schemaRefs>
</ds:datastoreItem>
</file>

<file path=customXml/itemProps2.xml><?xml version="1.0" encoding="utf-8"?>
<ds:datastoreItem xmlns:ds="http://schemas.openxmlformats.org/officeDocument/2006/customXml" ds:itemID="{597C2108-6949-4A87-A700-A979AB725D03}">
  <ds:schemaRefs>
    <ds:schemaRef ds:uri="http://schemas.microsoft.com/office/2006/metadata/properties"/>
    <ds:schemaRef ds:uri="http://schemas.microsoft.com/office/infopath/2007/PartnerControls"/>
    <ds:schemaRef ds:uri="bc1b3df0-5896-4de9-9371-8c3b2daed7fb"/>
    <ds:schemaRef ds:uri="e3302934-96c7-452a-918f-de071b3daf63"/>
  </ds:schemaRefs>
</ds:datastoreItem>
</file>

<file path=customXml/itemProps3.xml><?xml version="1.0" encoding="utf-8"?>
<ds:datastoreItem xmlns:ds="http://schemas.openxmlformats.org/officeDocument/2006/customXml" ds:itemID="{B7A57703-7C43-4B03-AED3-EEAA29339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3df0-5896-4de9-9371-8c3b2daed7fb"/>
    <ds:schemaRef ds:uri="e3302934-96c7-452a-918f-de071b3da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Birch</dc:creator>
  <cp:keywords/>
  <dc:description/>
  <cp:lastModifiedBy>Emma Hill</cp:lastModifiedBy>
  <cp:revision>4</cp:revision>
  <cp:lastPrinted>2018-11-01T16:26:00Z</cp:lastPrinted>
  <dcterms:created xsi:type="dcterms:W3CDTF">2023-02-23T13:44:00Z</dcterms:created>
  <dcterms:modified xsi:type="dcterms:W3CDTF">2023-02-27T11:13:00Z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0x01010039EC4A8075F11541A41CD3E5F466C5FD</vt:lpwstr>
  </property>
  <property fmtid="{D5CDD505-2E9C-101B-9397-08002B2CF9AE}" pid="3" name="Order">
    <vt:r8>28400</vt:r8>
  </property>
</Properties>
</file>